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B8DB4C" w14:textId="64EBAA95" w:rsidR="00AB3EA4" w:rsidRDefault="00AB3EA4" w:rsidP="00FD0DBD">
      <w:pPr>
        <w:shd w:val="clear" w:color="auto" w:fill="FFFFFF"/>
        <w:spacing w:after="75" w:line="360" w:lineRule="atLeast"/>
        <w:jc w:val="center"/>
        <w:outlineLvl w:val="2"/>
        <w:rPr>
          <w:rFonts w:ascii="inherit" w:eastAsia="Times New Roman" w:hAnsi="inherit" w:cs="Open Sans"/>
          <w:b/>
          <w:bCs/>
          <w:color w:val="171623"/>
          <w:sz w:val="36"/>
          <w:szCs w:val="36"/>
          <w:lang w:eastAsia="cs-CZ"/>
        </w:rPr>
      </w:pPr>
      <w:bookmarkStart w:id="0" w:name="_GoBack"/>
      <w:bookmarkEnd w:id="0"/>
      <w:r>
        <w:rPr>
          <w:rFonts w:ascii="inherit" w:eastAsia="Times New Roman" w:hAnsi="inherit" w:cs="Open Sans"/>
          <w:b/>
          <w:bCs/>
          <w:color w:val="171623"/>
          <w:sz w:val="36"/>
          <w:szCs w:val="36"/>
          <w:lang w:eastAsia="cs-CZ"/>
        </w:rPr>
        <w:t>Domov seniorů Mšeno, příspěvková organizace</w:t>
      </w:r>
    </w:p>
    <w:p w14:paraId="03510C7C" w14:textId="1A2C37B5" w:rsidR="00AB3EA4" w:rsidRPr="0086625B" w:rsidRDefault="0086625B" w:rsidP="00FD0DBD">
      <w:pPr>
        <w:shd w:val="clear" w:color="auto" w:fill="FFFFFF"/>
        <w:spacing w:after="75" w:line="360" w:lineRule="atLeast"/>
        <w:jc w:val="center"/>
        <w:outlineLvl w:val="2"/>
        <w:rPr>
          <w:rFonts w:ascii="inherit" w:eastAsia="Times New Roman" w:hAnsi="inherit" w:cs="Open Sans"/>
          <w:color w:val="171623"/>
          <w:sz w:val="24"/>
          <w:szCs w:val="24"/>
          <w:lang w:eastAsia="cs-CZ"/>
        </w:rPr>
      </w:pPr>
      <w:bookmarkStart w:id="1" w:name="_Hlk97813780"/>
      <w:r>
        <w:rPr>
          <w:rFonts w:ascii="inherit" w:eastAsia="Times New Roman" w:hAnsi="inherit" w:cs="Open Sans"/>
          <w:color w:val="171623"/>
          <w:sz w:val="24"/>
          <w:szCs w:val="24"/>
          <w:lang w:eastAsia="cs-CZ"/>
        </w:rPr>
        <w:t>nabízí volnou kapacitu sociální služby:</w:t>
      </w:r>
    </w:p>
    <w:bookmarkEnd w:id="1"/>
    <w:p w14:paraId="1F61DA61" w14:textId="77777777" w:rsidR="0086625B" w:rsidRPr="0086625B" w:rsidRDefault="0086625B" w:rsidP="00FD0DBD">
      <w:pPr>
        <w:shd w:val="clear" w:color="auto" w:fill="FFFFFF"/>
        <w:spacing w:after="75" w:line="360" w:lineRule="atLeast"/>
        <w:jc w:val="center"/>
        <w:outlineLvl w:val="2"/>
        <w:rPr>
          <w:rFonts w:ascii="inherit" w:eastAsia="Times New Roman" w:hAnsi="inherit" w:cs="Open Sans"/>
          <w:b/>
          <w:bCs/>
          <w:color w:val="171623"/>
          <w:sz w:val="24"/>
          <w:szCs w:val="24"/>
          <w:lang w:eastAsia="cs-CZ"/>
        </w:rPr>
      </w:pPr>
    </w:p>
    <w:p w14:paraId="5C0AF654" w14:textId="2D61E383" w:rsidR="00FD0DBD" w:rsidRPr="00FD0DBD" w:rsidRDefault="00FD0DBD" w:rsidP="00FD0DBD">
      <w:pPr>
        <w:shd w:val="clear" w:color="auto" w:fill="FFFFFF"/>
        <w:spacing w:after="75" w:line="360" w:lineRule="atLeast"/>
        <w:jc w:val="center"/>
        <w:outlineLvl w:val="2"/>
        <w:rPr>
          <w:rFonts w:ascii="inherit" w:eastAsia="Times New Roman" w:hAnsi="inherit" w:cs="Open Sans"/>
          <w:b/>
          <w:bCs/>
          <w:color w:val="171623"/>
          <w:sz w:val="36"/>
          <w:szCs w:val="36"/>
          <w:lang w:eastAsia="cs-CZ"/>
        </w:rPr>
      </w:pPr>
      <w:r w:rsidRPr="00FD0DBD">
        <w:rPr>
          <w:rFonts w:ascii="inherit" w:eastAsia="Times New Roman" w:hAnsi="inherit" w:cs="Open Sans"/>
          <w:b/>
          <w:bCs/>
          <w:color w:val="171623"/>
          <w:sz w:val="36"/>
          <w:szCs w:val="36"/>
          <w:lang w:eastAsia="cs-CZ"/>
        </w:rPr>
        <w:t>Pečovatelská služba</w:t>
      </w:r>
    </w:p>
    <w:p w14:paraId="46CFBCCB" w14:textId="77777777" w:rsidR="00FD0DBD" w:rsidRDefault="00FD0DBD" w:rsidP="00FD0DBD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</w:pPr>
    </w:p>
    <w:p w14:paraId="2208B586" w14:textId="6CBA189D" w:rsidR="00FD0DBD" w:rsidRPr="00FD0DBD" w:rsidRDefault="00FD0DBD" w:rsidP="00FD0DBD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444141"/>
          <w:sz w:val="24"/>
          <w:szCs w:val="24"/>
          <w:lang w:eastAsia="cs-CZ"/>
        </w:rPr>
      </w:pPr>
      <w:r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  <w:t xml:space="preserve">Sociální služba </w:t>
      </w:r>
      <w:r w:rsidRPr="00FD0DBD"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  <w:t xml:space="preserve">je poskytována občanům, kteří nejsou schopni si z důvodu věku či tělesného nebo zdravotního postižení sami obstarat nutné práce v domácnosti a další životní potřeby, nebo kteří pro svůj nepříznivý zdravotní stav potřebují </w:t>
      </w:r>
      <w:r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  <w:t>pomoc</w:t>
      </w:r>
      <w:r w:rsidRPr="00FD0DBD"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  <w:t xml:space="preserve"> jin</w:t>
      </w:r>
      <w:r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  <w:t>é</w:t>
      </w:r>
      <w:r w:rsidRPr="00FD0DBD"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  <w:t xml:space="preserve"> osob</w:t>
      </w:r>
      <w:r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  <w:t>y</w:t>
      </w:r>
      <w:r w:rsidRPr="00FD0DBD"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  <w:t>, pokud jim potřebnou péči nemohou poskytovat rodinní příslušníci, či jiná fyzická osoba. Služba je realizována jako terénní služba v místě bydliště klientů nebo ambulantně v budově domova seniorů.</w:t>
      </w:r>
      <w:r w:rsidRPr="00FD0DBD">
        <w:rPr>
          <w:rFonts w:ascii="Open Sans" w:eastAsia="Times New Roman" w:hAnsi="Open Sans" w:cs="Open Sans"/>
          <w:color w:val="444141"/>
          <w:sz w:val="24"/>
          <w:szCs w:val="24"/>
          <w:lang w:eastAsia="cs-CZ"/>
        </w:rPr>
        <w:t> </w:t>
      </w:r>
    </w:p>
    <w:p w14:paraId="43289764" w14:textId="77777777" w:rsidR="00FD0DBD" w:rsidRPr="00FD0DBD" w:rsidRDefault="00FD0DBD" w:rsidP="00FD0DB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44141"/>
          <w:sz w:val="24"/>
          <w:szCs w:val="24"/>
          <w:lang w:eastAsia="cs-CZ"/>
        </w:rPr>
      </w:pPr>
      <w:r w:rsidRPr="00FD0DBD">
        <w:rPr>
          <w:rFonts w:ascii="Open Sans" w:eastAsia="Times New Roman" w:hAnsi="Open Sans" w:cs="Open Sans"/>
          <w:color w:val="444141"/>
          <w:sz w:val="24"/>
          <w:szCs w:val="24"/>
          <w:lang w:eastAsia="cs-CZ"/>
        </w:rPr>
        <w:t> </w:t>
      </w:r>
    </w:p>
    <w:p w14:paraId="0744BCA3" w14:textId="77777777" w:rsidR="00FD0DBD" w:rsidRPr="00FD0DBD" w:rsidRDefault="00FD0DBD" w:rsidP="00FD0DBD">
      <w:pPr>
        <w:shd w:val="clear" w:color="auto" w:fill="FFFFFF"/>
        <w:spacing w:after="75" w:line="300" w:lineRule="atLeast"/>
        <w:outlineLvl w:val="3"/>
        <w:rPr>
          <w:rFonts w:ascii="inherit" w:eastAsia="Times New Roman" w:hAnsi="inherit" w:cs="Open Sans"/>
          <w:color w:val="446085"/>
          <w:sz w:val="30"/>
          <w:szCs w:val="30"/>
          <w:lang w:eastAsia="cs-CZ"/>
        </w:rPr>
      </w:pPr>
      <w:r w:rsidRPr="00FD0DBD">
        <w:rPr>
          <w:rFonts w:ascii="inherit" w:eastAsia="Times New Roman" w:hAnsi="inherit" w:cs="Open Sans"/>
          <w:color w:val="446085"/>
          <w:sz w:val="30"/>
          <w:szCs w:val="30"/>
          <w:lang w:eastAsia="cs-CZ"/>
        </w:rPr>
        <w:t>Základní činnosti služby:</w:t>
      </w:r>
    </w:p>
    <w:p w14:paraId="73055C81" w14:textId="77777777" w:rsidR="00FD0DBD" w:rsidRPr="00FD0DBD" w:rsidRDefault="00FD0DBD" w:rsidP="00FD0DBD">
      <w:pPr>
        <w:numPr>
          <w:ilvl w:val="0"/>
          <w:numId w:val="1"/>
        </w:numPr>
        <w:shd w:val="clear" w:color="auto" w:fill="FFFFFF"/>
        <w:spacing w:after="0" w:line="240" w:lineRule="auto"/>
        <w:ind w:left="1245" w:right="375"/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</w:pPr>
      <w:r w:rsidRPr="00FD0DBD"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  <w:t>pomoc při zvládání běžných úkonů péče o vlastní osobu,</w:t>
      </w:r>
    </w:p>
    <w:p w14:paraId="2FBAAFE9" w14:textId="77777777" w:rsidR="00FD0DBD" w:rsidRPr="00FD0DBD" w:rsidRDefault="00FD0DBD" w:rsidP="00FD0DBD">
      <w:pPr>
        <w:numPr>
          <w:ilvl w:val="0"/>
          <w:numId w:val="1"/>
        </w:numPr>
        <w:shd w:val="clear" w:color="auto" w:fill="FFFFFF"/>
        <w:spacing w:after="0" w:line="240" w:lineRule="auto"/>
        <w:ind w:left="1245" w:right="375"/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</w:pPr>
      <w:r w:rsidRPr="00FD0DBD"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  <w:t>pomoc při osobní hygieně nebo poskytnutí podmínek pro osobní hygienu,</w:t>
      </w:r>
    </w:p>
    <w:p w14:paraId="27FB389D" w14:textId="77777777" w:rsidR="00FD0DBD" w:rsidRPr="00FD0DBD" w:rsidRDefault="00FD0DBD" w:rsidP="00FD0DBD">
      <w:pPr>
        <w:numPr>
          <w:ilvl w:val="0"/>
          <w:numId w:val="1"/>
        </w:numPr>
        <w:shd w:val="clear" w:color="auto" w:fill="FFFFFF"/>
        <w:spacing w:after="0" w:line="240" w:lineRule="auto"/>
        <w:ind w:left="1245" w:right="375"/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</w:pPr>
      <w:r w:rsidRPr="00FD0DBD"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  <w:t>poskytnutí stravy nebo pomoc při zajištění stravy,</w:t>
      </w:r>
    </w:p>
    <w:p w14:paraId="6BB7B700" w14:textId="77777777" w:rsidR="00FD0DBD" w:rsidRPr="00FD0DBD" w:rsidRDefault="00FD0DBD" w:rsidP="00FD0DBD">
      <w:pPr>
        <w:numPr>
          <w:ilvl w:val="0"/>
          <w:numId w:val="1"/>
        </w:numPr>
        <w:shd w:val="clear" w:color="auto" w:fill="FFFFFF"/>
        <w:spacing w:after="0" w:line="240" w:lineRule="auto"/>
        <w:ind w:left="1245" w:right="375"/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</w:pPr>
      <w:r w:rsidRPr="00FD0DBD"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  <w:t>pomoc při zajištění chodu domácnosti,</w:t>
      </w:r>
    </w:p>
    <w:p w14:paraId="01F45E49" w14:textId="77777777" w:rsidR="00FD0DBD" w:rsidRPr="00FD0DBD" w:rsidRDefault="00FD0DBD" w:rsidP="00FD0DBD">
      <w:pPr>
        <w:numPr>
          <w:ilvl w:val="0"/>
          <w:numId w:val="1"/>
        </w:numPr>
        <w:shd w:val="clear" w:color="auto" w:fill="FFFFFF"/>
        <w:spacing w:line="240" w:lineRule="auto"/>
        <w:ind w:left="1245" w:right="375"/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</w:pPr>
      <w:r w:rsidRPr="00FD0DBD"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  <w:t>zprostředkování kontaktu se společenským prostředím.</w:t>
      </w:r>
    </w:p>
    <w:p w14:paraId="16D1BD8F" w14:textId="77777777" w:rsidR="00FD0DBD" w:rsidRPr="00FD0DBD" w:rsidRDefault="00FD0DBD" w:rsidP="00FD0DBD">
      <w:pPr>
        <w:shd w:val="clear" w:color="auto" w:fill="FFFFFF"/>
        <w:spacing w:after="75" w:line="300" w:lineRule="atLeast"/>
        <w:outlineLvl w:val="3"/>
        <w:rPr>
          <w:rFonts w:ascii="inherit" w:eastAsia="Times New Roman" w:hAnsi="inherit" w:cs="Open Sans"/>
          <w:color w:val="446085"/>
          <w:sz w:val="30"/>
          <w:szCs w:val="30"/>
          <w:lang w:eastAsia="cs-CZ"/>
        </w:rPr>
      </w:pPr>
      <w:r w:rsidRPr="00FD0DBD">
        <w:rPr>
          <w:rFonts w:ascii="inherit" w:eastAsia="Times New Roman" w:hAnsi="inherit" w:cs="Open Sans"/>
          <w:color w:val="446085"/>
          <w:sz w:val="30"/>
          <w:szCs w:val="30"/>
          <w:lang w:eastAsia="cs-CZ"/>
        </w:rPr>
        <w:t>Další činnosti:</w:t>
      </w:r>
    </w:p>
    <w:p w14:paraId="0761E2C8" w14:textId="77777777" w:rsidR="00FD0DBD" w:rsidRPr="00FD0DBD" w:rsidRDefault="00FD0DBD" w:rsidP="00FD0DBD">
      <w:pPr>
        <w:numPr>
          <w:ilvl w:val="0"/>
          <w:numId w:val="2"/>
        </w:numPr>
        <w:shd w:val="clear" w:color="auto" w:fill="FFFFFF"/>
        <w:spacing w:after="0" w:line="240" w:lineRule="auto"/>
        <w:ind w:left="1245" w:right="375"/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</w:pPr>
      <w:r w:rsidRPr="00FD0DBD"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  <w:t>sociální poradenství,</w:t>
      </w:r>
    </w:p>
    <w:p w14:paraId="5145D63E" w14:textId="77777777" w:rsidR="00FD0DBD" w:rsidRPr="00FD0DBD" w:rsidRDefault="00FD0DBD" w:rsidP="00FD0DBD">
      <w:pPr>
        <w:numPr>
          <w:ilvl w:val="0"/>
          <w:numId w:val="2"/>
        </w:numPr>
        <w:shd w:val="clear" w:color="auto" w:fill="FFFFFF"/>
        <w:spacing w:after="0" w:line="240" w:lineRule="auto"/>
        <w:ind w:left="1245" w:right="375"/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</w:pPr>
      <w:r w:rsidRPr="00FD0DBD"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  <w:t>sociálně terapeutické činnosti,</w:t>
      </w:r>
    </w:p>
    <w:p w14:paraId="7F38DC37" w14:textId="77777777" w:rsidR="00FD0DBD" w:rsidRPr="00FD0DBD" w:rsidRDefault="00FD0DBD" w:rsidP="00FD0DBD">
      <w:pPr>
        <w:numPr>
          <w:ilvl w:val="0"/>
          <w:numId w:val="2"/>
        </w:numPr>
        <w:shd w:val="clear" w:color="auto" w:fill="FFFFFF"/>
        <w:spacing w:after="0" w:line="240" w:lineRule="auto"/>
        <w:ind w:left="1245" w:right="375"/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</w:pPr>
      <w:r w:rsidRPr="00FD0DBD"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  <w:t>aktivizační činnosti,</w:t>
      </w:r>
    </w:p>
    <w:p w14:paraId="43652610" w14:textId="77777777" w:rsidR="00FD0DBD" w:rsidRPr="00FD0DBD" w:rsidRDefault="00FD0DBD" w:rsidP="00FD0DBD">
      <w:pPr>
        <w:numPr>
          <w:ilvl w:val="0"/>
          <w:numId w:val="2"/>
        </w:numPr>
        <w:shd w:val="clear" w:color="auto" w:fill="FFFFFF"/>
        <w:spacing w:after="0" w:line="240" w:lineRule="auto"/>
        <w:ind w:left="1245" w:right="375"/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</w:pPr>
      <w:r w:rsidRPr="00FD0DBD"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  <w:t>pomoc při uplatnění práv, oprávněných zájmů a při obstarávání osobních záležitostí.</w:t>
      </w:r>
    </w:p>
    <w:p w14:paraId="359B0797" w14:textId="53C6B4E6" w:rsidR="00FD0DBD" w:rsidRDefault="00FD0DBD" w:rsidP="0086625B">
      <w:pPr>
        <w:shd w:val="clear" w:color="auto" w:fill="FFFFFF"/>
        <w:spacing w:after="0" w:line="240" w:lineRule="auto"/>
      </w:pPr>
      <w:r w:rsidRPr="00FD0DBD">
        <w:rPr>
          <w:rFonts w:ascii="Open Sans" w:eastAsia="Times New Roman" w:hAnsi="Open Sans" w:cs="Open Sans"/>
          <w:color w:val="444141"/>
          <w:sz w:val="24"/>
          <w:szCs w:val="24"/>
          <w:lang w:eastAsia="cs-CZ"/>
        </w:rPr>
        <w:t> </w:t>
      </w:r>
      <w:r w:rsidRPr="00FD0DBD"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  <w:br/>
        <w:t>Pečovatelská služba se poskytuje za úhradu</w:t>
      </w:r>
      <w:r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  <w:t xml:space="preserve"> </w:t>
      </w:r>
      <w:r w:rsidRPr="00FD0DBD"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  <w:t>dle ceníku P</w:t>
      </w:r>
      <w:r w:rsidR="00AF235C"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  <w:t>ečovatelské služby DSM</w:t>
      </w:r>
      <w:r w:rsidRPr="00FD0DBD"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  <w:t>.</w:t>
      </w:r>
      <w:r w:rsidRPr="00FD0DBD"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  <w:br/>
      </w:r>
      <w:r w:rsidRPr="00FD0DBD"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  <w:br/>
        <w:t>Podmínkou pro poskytování pečovatelské služby je sociální a zdravotní stav příjemce, jehož důsledkem je závislost na pomoci jiné osoby.</w:t>
      </w:r>
      <w:r w:rsidRPr="00FD0DBD"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  <w:br/>
      </w:r>
      <w:r w:rsidRPr="00FD0DBD">
        <w:rPr>
          <w:rFonts w:ascii="Open Sans" w:eastAsia="Times New Roman" w:hAnsi="Open Sans" w:cs="Open Sans"/>
          <w:color w:val="171623"/>
          <w:sz w:val="24"/>
          <w:szCs w:val="24"/>
          <w:lang w:eastAsia="cs-CZ"/>
        </w:rPr>
        <w:br/>
      </w:r>
    </w:p>
    <w:p w14:paraId="3DACB879" w14:textId="77777777" w:rsidR="00F74A7D" w:rsidRDefault="00F74A7D"/>
    <w:p w14:paraId="640B84EE" w14:textId="77777777" w:rsidR="00AB3EA4" w:rsidRPr="0086625B" w:rsidRDefault="00AB3EA4">
      <w:pPr>
        <w:rPr>
          <w:b/>
          <w:bCs/>
          <w:sz w:val="24"/>
          <w:szCs w:val="24"/>
        </w:rPr>
      </w:pPr>
      <w:bookmarkStart w:id="2" w:name="_Hlk97813556"/>
      <w:r w:rsidRPr="0086625B">
        <w:rPr>
          <w:b/>
          <w:bCs/>
          <w:sz w:val="24"/>
          <w:szCs w:val="24"/>
        </w:rPr>
        <w:t xml:space="preserve">Kontakt:   </w:t>
      </w:r>
    </w:p>
    <w:p w14:paraId="491E9936" w14:textId="186E60BA" w:rsidR="00AB3EA4" w:rsidRDefault="00AB3EA4" w:rsidP="00AB3EA4">
      <w:pPr>
        <w:spacing w:after="0"/>
      </w:pPr>
      <w:r>
        <w:t xml:space="preserve">Mgr. Bc. Blanka Dvorščíková, MBA, ředitelka organizace – telefon: 315 694 720, 606 823 127, </w:t>
      </w:r>
    </w:p>
    <w:p w14:paraId="138A3D71" w14:textId="3A4DEF72" w:rsidR="00AB3EA4" w:rsidRDefault="00AB3EA4" w:rsidP="00AB3EA4">
      <w:pPr>
        <w:spacing w:after="0"/>
      </w:pPr>
      <w:r>
        <w:t xml:space="preserve">                                                                                                        e-mail: dms.reditel</w:t>
      </w:r>
      <w:r w:rsidR="00F74A7D">
        <w:t>@seznam.cz</w:t>
      </w:r>
    </w:p>
    <w:p w14:paraId="289BFDC6" w14:textId="32514E6E" w:rsidR="00AB3EA4" w:rsidRDefault="00F74A7D" w:rsidP="00AB3EA4">
      <w:pPr>
        <w:spacing w:after="0"/>
      </w:pPr>
      <w:r>
        <w:t>Jana Wasyliwová DiS. – sociální pracovnice – telefon: 315 694 721, 721 128 658</w:t>
      </w:r>
    </w:p>
    <w:p w14:paraId="2736A86C" w14:textId="2DECD9DE" w:rsidR="00F74A7D" w:rsidRDefault="00F74A7D" w:rsidP="00AB3EA4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          e-mail: </w:t>
      </w:r>
      <w:r w:rsidRPr="00F74A7D">
        <w:t>dsm.socialni@seznam.cz</w:t>
      </w:r>
    </w:p>
    <w:p w14:paraId="4893F8B8" w14:textId="7A443A12" w:rsidR="00F74A7D" w:rsidRDefault="00F74A7D" w:rsidP="00AB3EA4">
      <w:pPr>
        <w:spacing w:after="0"/>
      </w:pPr>
      <w:r>
        <w:t xml:space="preserve">Bc. Jana </w:t>
      </w:r>
      <w:r w:rsidR="0086625B">
        <w:t>M</w:t>
      </w:r>
      <w:r>
        <w:t>atajsová, DiS. – sociální pracovnice – telefon: 315 694 721, e-mail: dsm.soc-mk@seznam.cz</w:t>
      </w:r>
    </w:p>
    <w:bookmarkEnd w:id="2"/>
    <w:p w14:paraId="2D84BC03" w14:textId="77777777" w:rsidR="00F74A7D" w:rsidRDefault="00F74A7D" w:rsidP="00AB3EA4">
      <w:pPr>
        <w:spacing w:after="0"/>
      </w:pPr>
    </w:p>
    <w:sectPr w:rsidR="00F74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F2EEE"/>
    <w:multiLevelType w:val="multilevel"/>
    <w:tmpl w:val="4BD0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D003DC5"/>
    <w:multiLevelType w:val="multilevel"/>
    <w:tmpl w:val="D44E3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DBD"/>
    <w:rsid w:val="000915FB"/>
    <w:rsid w:val="007650AF"/>
    <w:rsid w:val="0086625B"/>
    <w:rsid w:val="00AB3EA4"/>
    <w:rsid w:val="00AF235C"/>
    <w:rsid w:val="00F74A7D"/>
    <w:rsid w:val="00FD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D3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74A7D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74A7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74A7D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74A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2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388">
          <w:marLeft w:val="0"/>
          <w:marRight w:val="0"/>
          <w:marTop w:val="120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84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97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7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95846">
                      <w:marLeft w:val="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05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018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41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73054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469214">
                          <w:marLeft w:val="15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94388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771150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049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050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OU Nebužely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 Mšeno</dc:creator>
  <cp:lastModifiedBy>Czechpoint</cp:lastModifiedBy>
  <cp:revision>2</cp:revision>
  <dcterms:created xsi:type="dcterms:W3CDTF">2022-03-15T09:22:00Z</dcterms:created>
  <dcterms:modified xsi:type="dcterms:W3CDTF">2022-03-15T09:22:00Z</dcterms:modified>
</cp:coreProperties>
</file>