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3F85" w14:textId="77777777" w:rsidR="00B55A57" w:rsidRPr="00B55A57" w:rsidRDefault="00BB4D68" w:rsidP="00B55A57">
      <w:pPr>
        <w:spacing w:line="360" w:lineRule="auto"/>
        <w:jc w:val="both"/>
        <w:rPr>
          <w:rFonts w:ascii="Arial" w:hAnsi="Arial" w:cs="Arial"/>
          <w:b/>
          <w:color w:val="00B0F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B0F0"/>
          <w:sz w:val="32"/>
          <w:szCs w:val="32"/>
        </w:rPr>
        <w:t>Tisková z</w:t>
      </w:r>
      <w:r w:rsidR="00490372">
        <w:rPr>
          <w:rFonts w:ascii="Arial" w:hAnsi="Arial" w:cs="Arial"/>
          <w:b/>
          <w:color w:val="00B0F0"/>
          <w:sz w:val="32"/>
          <w:szCs w:val="32"/>
        </w:rPr>
        <w:t xml:space="preserve">práva </w:t>
      </w:r>
    </w:p>
    <w:p w14:paraId="12258B50" w14:textId="795C6FF4" w:rsidR="00CF2B6B" w:rsidRPr="006601CD" w:rsidRDefault="00625AAF" w:rsidP="00CF2B6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25AAF">
        <w:rPr>
          <w:rFonts w:ascii="Arial" w:hAnsi="Arial" w:cs="Arial"/>
          <w:b/>
          <w:sz w:val="28"/>
          <w:szCs w:val="28"/>
        </w:rPr>
        <w:t>Nemocnice Mělník upraví provoz vybraných ambulancí</w:t>
      </w:r>
    </w:p>
    <w:p w14:paraId="455E462B" w14:textId="228F22B3" w:rsidR="00CE0FC1" w:rsidRDefault="003C2133" w:rsidP="00CE0F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2133">
        <w:rPr>
          <w:rFonts w:ascii="Arial" w:hAnsi="Arial" w:cs="Arial"/>
          <w:b/>
          <w:sz w:val="20"/>
          <w:szCs w:val="20"/>
        </w:rPr>
        <w:t>Mělník, 3</w:t>
      </w:r>
      <w:r>
        <w:rPr>
          <w:rFonts w:ascii="Arial" w:hAnsi="Arial" w:cs="Arial"/>
          <w:b/>
          <w:sz w:val="20"/>
          <w:szCs w:val="20"/>
        </w:rPr>
        <w:t>. </w:t>
      </w:r>
      <w:r w:rsidR="00CE0FC1" w:rsidRPr="003C2133">
        <w:rPr>
          <w:rFonts w:ascii="Arial" w:hAnsi="Arial" w:cs="Arial"/>
          <w:b/>
          <w:sz w:val="20"/>
          <w:szCs w:val="20"/>
        </w:rPr>
        <w:t>dubna 2019</w:t>
      </w:r>
      <w:r w:rsidR="00CE0FC1">
        <w:rPr>
          <w:rFonts w:ascii="Arial" w:hAnsi="Arial" w:cs="Arial"/>
          <w:b/>
          <w:sz w:val="20"/>
          <w:szCs w:val="20"/>
        </w:rPr>
        <w:t xml:space="preserve"> – </w:t>
      </w:r>
      <w:r w:rsidR="00852B36">
        <w:rPr>
          <w:rFonts w:ascii="Arial" w:hAnsi="Arial" w:cs="Arial"/>
          <w:b/>
          <w:sz w:val="20"/>
          <w:szCs w:val="20"/>
        </w:rPr>
        <w:t xml:space="preserve">S platností od 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1. </w:t>
      </w:r>
      <w:r w:rsidR="00852B36">
        <w:rPr>
          <w:rFonts w:ascii="Arial" w:hAnsi="Arial" w:cs="Arial"/>
          <w:b/>
          <w:sz w:val="20"/>
          <w:szCs w:val="20"/>
        </w:rPr>
        <w:t>května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 </w:t>
      </w:r>
      <w:r w:rsidR="00CE0FC1">
        <w:rPr>
          <w:rFonts w:ascii="Arial" w:hAnsi="Arial" w:cs="Arial"/>
          <w:b/>
          <w:sz w:val="20"/>
          <w:szCs w:val="20"/>
        </w:rPr>
        <w:t>2019 dojde v N</w:t>
      </w:r>
      <w:r w:rsidR="00CE0FC1" w:rsidRPr="00CE0FC1">
        <w:rPr>
          <w:rFonts w:ascii="Arial" w:hAnsi="Arial" w:cs="Arial"/>
          <w:b/>
          <w:sz w:val="20"/>
          <w:szCs w:val="20"/>
        </w:rPr>
        <w:t>emocnici</w:t>
      </w:r>
      <w:r w:rsidR="00CE0FC1">
        <w:rPr>
          <w:rFonts w:ascii="Arial" w:hAnsi="Arial" w:cs="Arial"/>
          <w:b/>
          <w:sz w:val="20"/>
          <w:szCs w:val="20"/>
        </w:rPr>
        <w:t xml:space="preserve"> Mělník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 k úpravě provozu. </w:t>
      </w:r>
      <w:r w:rsidR="00CD35A0">
        <w:rPr>
          <w:rFonts w:ascii="Arial" w:hAnsi="Arial" w:cs="Arial"/>
          <w:b/>
          <w:sz w:val="20"/>
          <w:szCs w:val="20"/>
        </w:rPr>
        <w:t xml:space="preserve">Vedení nemocnice 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po </w:t>
      </w:r>
      <w:r w:rsidR="00CD35A0">
        <w:rPr>
          <w:rFonts w:ascii="Arial" w:hAnsi="Arial" w:cs="Arial"/>
          <w:b/>
          <w:sz w:val="20"/>
          <w:szCs w:val="20"/>
        </w:rPr>
        <w:t>společn</w:t>
      </w:r>
      <w:r w:rsidR="00843CAD">
        <w:rPr>
          <w:rFonts w:ascii="Arial" w:hAnsi="Arial" w:cs="Arial"/>
          <w:b/>
          <w:sz w:val="20"/>
          <w:szCs w:val="20"/>
        </w:rPr>
        <w:t>ých</w:t>
      </w:r>
      <w:r w:rsidR="00CD35A0">
        <w:rPr>
          <w:rFonts w:ascii="Arial" w:hAnsi="Arial" w:cs="Arial"/>
          <w:b/>
          <w:sz w:val="20"/>
          <w:szCs w:val="20"/>
        </w:rPr>
        <w:t xml:space="preserve"> </w:t>
      </w:r>
      <w:r w:rsidR="00843CAD">
        <w:rPr>
          <w:rFonts w:ascii="Arial" w:hAnsi="Arial" w:cs="Arial"/>
          <w:b/>
          <w:sz w:val="20"/>
          <w:szCs w:val="20"/>
        </w:rPr>
        <w:t>jednáních</w:t>
      </w:r>
      <w:r w:rsidR="00843CAD" w:rsidRPr="00CE0FC1">
        <w:rPr>
          <w:rFonts w:ascii="Arial" w:hAnsi="Arial" w:cs="Arial"/>
          <w:b/>
          <w:sz w:val="20"/>
          <w:szCs w:val="20"/>
        </w:rPr>
        <w:t xml:space="preserve"> </w:t>
      </w:r>
      <w:r w:rsidR="00CE0FC1" w:rsidRPr="00CE0FC1">
        <w:rPr>
          <w:rFonts w:ascii="Arial" w:hAnsi="Arial" w:cs="Arial"/>
          <w:b/>
          <w:sz w:val="20"/>
          <w:szCs w:val="20"/>
        </w:rPr>
        <w:t>s</w:t>
      </w:r>
      <w:r w:rsidR="00CD35A0">
        <w:rPr>
          <w:rFonts w:ascii="Arial" w:hAnsi="Arial" w:cs="Arial"/>
          <w:b/>
          <w:sz w:val="20"/>
          <w:szCs w:val="20"/>
        </w:rPr>
        <w:t>e zástupci Středočeského kraje, města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 Mělník i </w:t>
      </w:r>
      <w:r w:rsidR="00CD35A0">
        <w:rPr>
          <w:rFonts w:ascii="Arial" w:hAnsi="Arial" w:cs="Arial"/>
          <w:b/>
          <w:sz w:val="20"/>
          <w:szCs w:val="20"/>
        </w:rPr>
        <w:t>zdravotních pojišťoven</w:t>
      </w:r>
      <w:r w:rsidR="009944DA">
        <w:rPr>
          <w:rFonts w:ascii="Arial" w:hAnsi="Arial" w:cs="Arial"/>
          <w:b/>
          <w:sz w:val="20"/>
          <w:szCs w:val="20"/>
        </w:rPr>
        <w:t xml:space="preserve"> dospělo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 k modelu p</w:t>
      </w:r>
      <w:r w:rsidR="00991A0E">
        <w:rPr>
          <w:rFonts w:ascii="Arial" w:hAnsi="Arial" w:cs="Arial"/>
          <w:b/>
          <w:sz w:val="20"/>
          <w:szCs w:val="20"/>
        </w:rPr>
        <w:t xml:space="preserve">rovozu ambulancí, který by měl </w:t>
      </w:r>
      <w:r w:rsidR="00D40F89">
        <w:rPr>
          <w:rFonts w:ascii="Arial" w:hAnsi="Arial" w:cs="Arial"/>
          <w:b/>
          <w:sz w:val="20"/>
          <w:szCs w:val="20"/>
        </w:rPr>
        <w:t xml:space="preserve">odpovídat </w:t>
      </w:r>
      <w:r w:rsidR="00DA387E">
        <w:rPr>
          <w:rFonts w:ascii="Arial" w:hAnsi="Arial" w:cs="Arial"/>
          <w:b/>
          <w:sz w:val="20"/>
          <w:szCs w:val="20"/>
        </w:rPr>
        <w:t xml:space="preserve">zjištěným </w:t>
      </w:r>
      <w:r w:rsidR="00CE0FC1" w:rsidRPr="00CE0FC1">
        <w:rPr>
          <w:rFonts w:ascii="Arial" w:hAnsi="Arial" w:cs="Arial"/>
          <w:b/>
          <w:sz w:val="20"/>
          <w:szCs w:val="20"/>
        </w:rPr>
        <w:t xml:space="preserve">potřebám obyvatelstva a pacientů ve spádové oblasti. </w:t>
      </w:r>
    </w:p>
    <w:p w14:paraId="4CB6ABBF" w14:textId="77777777" w:rsidR="00CE0FC1" w:rsidRDefault="00CE0FC1" w:rsidP="00CE0FC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57B5CD" w14:textId="6AFC5C27" w:rsidR="00C94AC7" w:rsidRDefault="007C3183" w:rsidP="00CE0F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E0FC1" w:rsidRPr="00CE0FC1">
        <w:rPr>
          <w:rFonts w:ascii="Arial" w:hAnsi="Arial" w:cs="Arial"/>
          <w:sz w:val="20"/>
          <w:szCs w:val="20"/>
        </w:rPr>
        <w:t xml:space="preserve"> budovách souča</w:t>
      </w:r>
      <w:r w:rsidR="008A2B63">
        <w:rPr>
          <w:rFonts w:ascii="Arial" w:hAnsi="Arial" w:cs="Arial"/>
          <w:sz w:val="20"/>
          <w:szCs w:val="20"/>
        </w:rPr>
        <w:t xml:space="preserve">sné interny a chirurgie </w:t>
      </w:r>
      <w:r w:rsidR="00CE0FC1" w:rsidRPr="00CE0FC1">
        <w:rPr>
          <w:rFonts w:ascii="Arial" w:hAnsi="Arial" w:cs="Arial"/>
          <w:sz w:val="20"/>
          <w:szCs w:val="20"/>
        </w:rPr>
        <w:t>budou</w:t>
      </w:r>
      <w:r w:rsidR="009944DA">
        <w:rPr>
          <w:rFonts w:ascii="Arial" w:hAnsi="Arial" w:cs="Arial"/>
          <w:sz w:val="20"/>
          <w:szCs w:val="20"/>
        </w:rPr>
        <w:t xml:space="preserve"> </w:t>
      </w:r>
      <w:r w:rsidR="00250E04">
        <w:rPr>
          <w:rFonts w:ascii="Arial" w:hAnsi="Arial" w:cs="Arial"/>
          <w:sz w:val="20"/>
          <w:szCs w:val="20"/>
        </w:rPr>
        <w:t>i nadále</w:t>
      </w:r>
      <w:r w:rsidR="00CE0FC1" w:rsidRPr="00CE0FC1">
        <w:rPr>
          <w:rFonts w:ascii="Arial" w:hAnsi="Arial" w:cs="Arial"/>
          <w:sz w:val="20"/>
          <w:szCs w:val="20"/>
        </w:rPr>
        <w:t xml:space="preserve"> fungovat </w:t>
      </w:r>
      <w:r w:rsidR="00250E04">
        <w:rPr>
          <w:rFonts w:ascii="Arial" w:hAnsi="Arial" w:cs="Arial"/>
          <w:sz w:val="20"/>
          <w:szCs w:val="20"/>
        </w:rPr>
        <w:t xml:space="preserve">nepřetržité </w:t>
      </w:r>
      <w:r w:rsidR="009944DA">
        <w:rPr>
          <w:rFonts w:ascii="Arial" w:hAnsi="Arial" w:cs="Arial"/>
          <w:sz w:val="20"/>
          <w:szCs w:val="20"/>
        </w:rPr>
        <w:t>24</w:t>
      </w:r>
      <w:r w:rsidR="00250E04">
        <w:rPr>
          <w:rFonts w:ascii="Arial" w:hAnsi="Arial" w:cs="Arial"/>
          <w:sz w:val="20"/>
          <w:szCs w:val="20"/>
        </w:rPr>
        <w:t>hodinové</w:t>
      </w:r>
      <w:r w:rsidR="009944DA">
        <w:rPr>
          <w:rFonts w:ascii="Arial" w:hAnsi="Arial" w:cs="Arial"/>
          <w:sz w:val="20"/>
          <w:szCs w:val="20"/>
        </w:rPr>
        <w:t xml:space="preserve"> </w:t>
      </w:r>
      <w:r w:rsidR="00CE0FC1" w:rsidRPr="00CE0FC1">
        <w:rPr>
          <w:rFonts w:ascii="Arial" w:hAnsi="Arial" w:cs="Arial"/>
          <w:sz w:val="20"/>
          <w:szCs w:val="20"/>
        </w:rPr>
        <w:t xml:space="preserve">příjmové ambulance </w:t>
      </w:r>
      <w:r w:rsidR="008A2B63">
        <w:rPr>
          <w:rFonts w:ascii="Arial" w:hAnsi="Arial" w:cs="Arial"/>
          <w:sz w:val="20"/>
          <w:szCs w:val="20"/>
        </w:rPr>
        <w:t>těchto odborností</w:t>
      </w:r>
      <w:r w:rsidR="009944DA">
        <w:rPr>
          <w:rFonts w:ascii="Arial" w:hAnsi="Arial" w:cs="Arial"/>
          <w:sz w:val="20"/>
          <w:szCs w:val="20"/>
        </w:rPr>
        <w:t xml:space="preserve">, </w:t>
      </w:r>
      <w:r w:rsidR="003D6AE6">
        <w:rPr>
          <w:rFonts w:ascii="Arial" w:hAnsi="Arial" w:cs="Arial"/>
          <w:sz w:val="20"/>
          <w:szCs w:val="20"/>
        </w:rPr>
        <w:t xml:space="preserve">avšak </w:t>
      </w:r>
      <w:r w:rsidR="008A2B63">
        <w:rPr>
          <w:rFonts w:ascii="Arial" w:hAnsi="Arial" w:cs="Arial"/>
          <w:sz w:val="20"/>
          <w:szCs w:val="20"/>
        </w:rPr>
        <w:t>výhradně za účelem akutního příjmu pacientů na lůžka</w:t>
      </w:r>
      <w:r w:rsidR="007F7FE4">
        <w:rPr>
          <w:rFonts w:ascii="Arial" w:hAnsi="Arial" w:cs="Arial"/>
          <w:sz w:val="20"/>
          <w:szCs w:val="20"/>
        </w:rPr>
        <w:t xml:space="preserve"> interních a</w:t>
      </w:r>
      <w:r w:rsidR="00D418DD">
        <w:rPr>
          <w:rFonts w:ascii="Arial" w:hAnsi="Arial" w:cs="Arial"/>
          <w:sz w:val="20"/>
          <w:szCs w:val="20"/>
        </w:rPr>
        <w:t> </w:t>
      </w:r>
      <w:r w:rsidR="007F7FE4">
        <w:rPr>
          <w:rFonts w:ascii="Arial" w:hAnsi="Arial" w:cs="Arial"/>
          <w:sz w:val="20"/>
          <w:szCs w:val="20"/>
        </w:rPr>
        <w:t>chirurgických oborů</w:t>
      </w:r>
      <w:r w:rsidR="008A2B63">
        <w:rPr>
          <w:rFonts w:ascii="Arial" w:hAnsi="Arial" w:cs="Arial"/>
          <w:sz w:val="20"/>
          <w:szCs w:val="20"/>
        </w:rPr>
        <w:t xml:space="preserve">. </w:t>
      </w:r>
      <w:r w:rsidR="009944DA">
        <w:rPr>
          <w:rFonts w:ascii="Arial" w:hAnsi="Arial" w:cs="Arial"/>
          <w:sz w:val="20"/>
          <w:szCs w:val="20"/>
        </w:rPr>
        <w:t>Pro neakutní případy bude v budově interny</w:t>
      </w:r>
      <w:r w:rsidR="007F7FE4">
        <w:rPr>
          <w:rFonts w:ascii="Arial" w:hAnsi="Arial" w:cs="Arial"/>
          <w:sz w:val="20"/>
          <w:szCs w:val="20"/>
        </w:rPr>
        <w:t xml:space="preserve"> </w:t>
      </w:r>
      <w:r w:rsidR="00CE0FC1" w:rsidRPr="00CE0FC1">
        <w:rPr>
          <w:rFonts w:ascii="Arial" w:hAnsi="Arial" w:cs="Arial"/>
          <w:sz w:val="20"/>
          <w:szCs w:val="20"/>
        </w:rPr>
        <w:t>otevřena lékařská pohotovostní služba pro dospělé</w:t>
      </w:r>
      <w:r w:rsidR="009944DA">
        <w:rPr>
          <w:rFonts w:ascii="Arial" w:hAnsi="Arial" w:cs="Arial"/>
          <w:sz w:val="20"/>
          <w:szCs w:val="20"/>
        </w:rPr>
        <w:t>.</w:t>
      </w:r>
      <w:r w:rsidR="004E0305">
        <w:rPr>
          <w:rFonts w:ascii="Arial" w:hAnsi="Arial" w:cs="Arial"/>
          <w:sz w:val="20"/>
          <w:szCs w:val="20"/>
        </w:rPr>
        <w:t xml:space="preserve"> </w:t>
      </w:r>
      <w:r w:rsidR="007525C7">
        <w:rPr>
          <w:rFonts w:ascii="Arial" w:hAnsi="Arial" w:cs="Arial"/>
          <w:sz w:val="20"/>
          <w:szCs w:val="20"/>
        </w:rPr>
        <w:t xml:space="preserve">Ordinační doba </w:t>
      </w:r>
      <w:r w:rsidR="004E0305">
        <w:rPr>
          <w:rFonts w:ascii="Arial" w:hAnsi="Arial" w:cs="Arial"/>
          <w:sz w:val="20"/>
          <w:szCs w:val="20"/>
        </w:rPr>
        <w:t xml:space="preserve">bude ve všední dny </w:t>
      </w:r>
      <w:r w:rsidR="004249BD">
        <w:rPr>
          <w:rFonts w:ascii="Arial" w:hAnsi="Arial" w:cs="Arial"/>
          <w:sz w:val="20"/>
          <w:szCs w:val="20"/>
        </w:rPr>
        <w:t>od</w:t>
      </w:r>
      <w:r w:rsidR="007F7FE4">
        <w:rPr>
          <w:rFonts w:ascii="Arial" w:hAnsi="Arial" w:cs="Arial"/>
          <w:sz w:val="20"/>
          <w:szCs w:val="20"/>
        </w:rPr>
        <w:t xml:space="preserve"> </w:t>
      </w:r>
      <w:r w:rsidR="00CE0FC1">
        <w:rPr>
          <w:rFonts w:ascii="Arial" w:hAnsi="Arial" w:cs="Arial"/>
          <w:sz w:val="20"/>
          <w:szCs w:val="20"/>
        </w:rPr>
        <w:t>16:00</w:t>
      </w:r>
      <w:r w:rsidR="004249BD">
        <w:rPr>
          <w:rFonts w:ascii="Arial" w:hAnsi="Arial" w:cs="Arial"/>
          <w:sz w:val="20"/>
          <w:szCs w:val="20"/>
        </w:rPr>
        <w:t xml:space="preserve"> do 20</w:t>
      </w:r>
      <w:r w:rsidR="007F7FE4">
        <w:rPr>
          <w:rFonts w:ascii="Arial" w:hAnsi="Arial" w:cs="Arial"/>
          <w:sz w:val="20"/>
          <w:szCs w:val="20"/>
        </w:rPr>
        <w:t>:00</w:t>
      </w:r>
      <w:r w:rsidR="004249BD">
        <w:rPr>
          <w:rFonts w:ascii="Arial" w:hAnsi="Arial" w:cs="Arial"/>
          <w:sz w:val="20"/>
          <w:szCs w:val="20"/>
        </w:rPr>
        <w:t xml:space="preserve"> hodin</w:t>
      </w:r>
      <w:r w:rsidR="00EE40F8">
        <w:rPr>
          <w:rFonts w:ascii="Arial" w:hAnsi="Arial" w:cs="Arial"/>
          <w:sz w:val="20"/>
          <w:szCs w:val="20"/>
        </w:rPr>
        <w:t>,</w:t>
      </w:r>
      <w:r w:rsidR="00CE0FC1">
        <w:rPr>
          <w:rFonts w:ascii="Arial" w:hAnsi="Arial" w:cs="Arial"/>
          <w:sz w:val="20"/>
          <w:szCs w:val="20"/>
        </w:rPr>
        <w:t xml:space="preserve"> o</w:t>
      </w:r>
      <w:r w:rsidR="00CE0FC1" w:rsidRPr="00CE0FC1">
        <w:rPr>
          <w:rFonts w:ascii="Arial" w:hAnsi="Arial" w:cs="Arial"/>
          <w:sz w:val="20"/>
          <w:szCs w:val="20"/>
        </w:rPr>
        <w:t xml:space="preserve"> víkend</w:t>
      </w:r>
      <w:r w:rsidR="00CE0FC1">
        <w:rPr>
          <w:rFonts w:ascii="Arial" w:hAnsi="Arial" w:cs="Arial"/>
          <w:sz w:val="20"/>
          <w:szCs w:val="20"/>
        </w:rPr>
        <w:t>ech a</w:t>
      </w:r>
      <w:r w:rsidR="00A55D96">
        <w:rPr>
          <w:rFonts w:ascii="Arial" w:hAnsi="Arial" w:cs="Arial"/>
          <w:sz w:val="20"/>
          <w:szCs w:val="20"/>
        </w:rPr>
        <w:t> </w:t>
      </w:r>
      <w:r w:rsidR="00CE0FC1">
        <w:rPr>
          <w:rFonts w:ascii="Arial" w:hAnsi="Arial" w:cs="Arial"/>
          <w:sz w:val="20"/>
          <w:szCs w:val="20"/>
        </w:rPr>
        <w:t xml:space="preserve">svátcích od </w:t>
      </w:r>
      <w:r w:rsidR="004249BD">
        <w:rPr>
          <w:rFonts w:ascii="Arial" w:hAnsi="Arial" w:cs="Arial"/>
          <w:sz w:val="20"/>
          <w:szCs w:val="20"/>
        </w:rPr>
        <w:t>12</w:t>
      </w:r>
      <w:r w:rsidR="007F7FE4">
        <w:rPr>
          <w:rFonts w:ascii="Arial" w:hAnsi="Arial" w:cs="Arial"/>
          <w:sz w:val="20"/>
          <w:szCs w:val="20"/>
        </w:rPr>
        <w:t xml:space="preserve">:00 </w:t>
      </w:r>
      <w:r w:rsidR="00CE0FC1">
        <w:rPr>
          <w:rFonts w:ascii="Arial" w:hAnsi="Arial" w:cs="Arial"/>
          <w:sz w:val="20"/>
          <w:szCs w:val="20"/>
        </w:rPr>
        <w:t xml:space="preserve">do </w:t>
      </w:r>
      <w:r w:rsidR="004249BD">
        <w:rPr>
          <w:rFonts w:ascii="Arial" w:hAnsi="Arial" w:cs="Arial"/>
          <w:sz w:val="20"/>
          <w:szCs w:val="20"/>
        </w:rPr>
        <w:t>19</w:t>
      </w:r>
      <w:r w:rsidR="00CE0FC1">
        <w:rPr>
          <w:rFonts w:ascii="Arial" w:hAnsi="Arial" w:cs="Arial"/>
          <w:sz w:val="20"/>
          <w:szCs w:val="20"/>
        </w:rPr>
        <w:t>:00</w:t>
      </w:r>
      <w:r w:rsidR="004249BD">
        <w:rPr>
          <w:rFonts w:ascii="Arial" w:hAnsi="Arial" w:cs="Arial"/>
          <w:sz w:val="20"/>
          <w:szCs w:val="20"/>
        </w:rPr>
        <w:t xml:space="preserve"> hodin</w:t>
      </w:r>
      <w:r w:rsidR="00CE0FC1">
        <w:rPr>
          <w:rFonts w:ascii="Arial" w:hAnsi="Arial" w:cs="Arial"/>
          <w:sz w:val="20"/>
          <w:szCs w:val="20"/>
        </w:rPr>
        <w:t>.</w:t>
      </w:r>
      <w:r w:rsidR="0013042A">
        <w:rPr>
          <w:rFonts w:ascii="Arial" w:hAnsi="Arial" w:cs="Arial"/>
          <w:sz w:val="20"/>
          <w:szCs w:val="20"/>
        </w:rPr>
        <w:t xml:space="preserve"> </w:t>
      </w:r>
      <w:r w:rsidR="000D5566">
        <w:rPr>
          <w:rFonts w:ascii="Arial" w:hAnsi="Arial" w:cs="Arial"/>
          <w:sz w:val="20"/>
          <w:szCs w:val="20"/>
        </w:rPr>
        <w:t>M</w:t>
      </w:r>
      <w:r w:rsidR="0011007C">
        <w:rPr>
          <w:rFonts w:ascii="Arial" w:hAnsi="Arial" w:cs="Arial"/>
          <w:sz w:val="20"/>
          <w:szCs w:val="20"/>
        </w:rPr>
        <w:t xml:space="preserve">imo tyto časy se musí pacienti s neakutními problémy obracet na jiná zdravotnická zařízení, která z vlastních zdrojů či za přispění státu poskytují </w:t>
      </w:r>
      <w:r w:rsidR="007C3067">
        <w:rPr>
          <w:rFonts w:ascii="Arial" w:hAnsi="Arial" w:cs="Arial"/>
          <w:sz w:val="20"/>
          <w:szCs w:val="20"/>
        </w:rPr>
        <w:t>24hodinovou</w:t>
      </w:r>
      <w:r w:rsidR="007C3067" w:rsidRPr="007C3067">
        <w:rPr>
          <w:rFonts w:ascii="Arial" w:hAnsi="Arial" w:cs="Arial"/>
          <w:sz w:val="20"/>
          <w:szCs w:val="20"/>
        </w:rPr>
        <w:t xml:space="preserve"> </w:t>
      </w:r>
      <w:r w:rsidR="00AB27AD" w:rsidRPr="00AB27AD">
        <w:rPr>
          <w:rFonts w:ascii="Arial" w:hAnsi="Arial" w:cs="Arial"/>
          <w:sz w:val="20"/>
          <w:szCs w:val="20"/>
        </w:rPr>
        <w:t xml:space="preserve">pohotovostní </w:t>
      </w:r>
      <w:r w:rsidR="0011007C">
        <w:rPr>
          <w:rFonts w:ascii="Arial" w:hAnsi="Arial" w:cs="Arial"/>
          <w:sz w:val="20"/>
          <w:szCs w:val="20"/>
        </w:rPr>
        <w:t>službu.</w:t>
      </w:r>
      <w:r w:rsidR="00D219D7">
        <w:rPr>
          <w:rFonts w:ascii="Arial" w:hAnsi="Arial" w:cs="Arial"/>
          <w:sz w:val="20"/>
          <w:szCs w:val="20"/>
        </w:rPr>
        <w:t xml:space="preserve"> </w:t>
      </w:r>
      <w:r w:rsidR="009944DA">
        <w:rPr>
          <w:rFonts w:ascii="Arial" w:hAnsi="Arial" w:cs="Arial"/>
          <w:sz w:val="20"/>
          <w:szCs w:val="20"/>
        </w:rPr>
        <w:t>V budově chirurgie bude nově v provozu úrazová ambulance od po</w:t>
      </w:r>
      <w:r w:rsidR="00CE0FC1">
        <w:rPr>
          <w:rFonts w:ascii="Arial" w:hAnsi="Arial" w:cs="Arial"/>
          <w:sz w:val="20"/>
          <w:szCs w:val="20"/>
        </w:rPr>
        <w:t xml:space="preserve">ndělí do neděle v čase </w:t>
      </w:r>
      <w:r w:rsidR="007525C7">
        <w:rPr>
          <w:rFonts w:ascii="Arial" w:hAnsi="Arial" w:cs="Arial"/>
          <w:sz w:val="20"/>
          <w:szCs w:val="20"/>
        </w:rPr>
        <w:t>od</w:t>
      </w:r>
      <w:r w:rsidR="0044615D">
        <w:rPr>
          <w:rFonts w:ascii="Arial" w:hAnsi="Arial" w:cs="Arial"/>
          <w:sz w:val="20"/>
          <w:szCs w:val="20"/>
        </w:rPr>
        <w:t> </w:t>
      </w:r>
      <w:r w:rsidR="007525C7">
        <w:rPr>
          <w:rFonts w:ascii="Arial" w:hAnsi="Arial" w:cs="Arial"/>
          <w:sz w:val="20"/>
          <w:szCs w:val="20"/>
        </w:rPr>
        <w:t xml:space="preserve">7:00 do </w:t>
      </w:r>
      <w:r w:rsidR="00CE0FC1" w:rsidRPr="00CE0FC1">
        <w:rPr>
          <w:rFonts w:ascii="Arial" w:hAnsi="Arial" w:cs="Arial"/>
          <w:sz w:val="20"/>
          <w:szCs w:val="20"/>
        </w:rPr>
        <w:t>15:30.</w:t>
      </w:r>
      <w:r w:rsidR="00C94AC7">
        <w:rPr>
          <w:rFonts w:ascii="Arial" w:hAnsi="Arial" w:cs="Arial"/>
          <w:sz w:val="20"/>
          <w:szCs w:val="20"/>
        </w:rPr>
        <w:t xml:space="preserve"> V budově polikliniky </w:t>
      </w:r>
      <w:r w:rsidR="00F3048B">
        <w:rPr>
          <w:rFonts w:ascii="Arial" w:hAnsi="Arial" w:cs="Arial"/>
          <w:sz w:val="20"/>
          <w:szCs w:val="20"/>
        </w:rPr>
        <w:t xml:space="preserve">bude </w:t>
      </w:r>
      <w:r w:rsidR="00C94AC7">
        <w:rPr>
          <w:rFonts w:ascii="Arial" w:hAnsi="Arial" w:cs="Arial"/>
          <w:sz w:val="20"/>
          <w:szCs w:val="20"/>
        </w:rPr>
        <w:t xml:space="preserve">nemocnice </w:t>
      </w:r>
      <w:r w:rsidR="00F3048B">
        <w:rPr>
          <w:rFonts w:ascii="Arial" w:hAnsi="Arial" w:cs="Arial"/>
          <w:sz w:val="20"/>
          <w:szCs w:val="20"/>
        </w:rPr>
        <w:t xml:space="preserve">i </w:t>
      </w:r>
      <w:r w:rsidR="00C94AC7">
        <w:rPr>
          <w:rFonts w:ascii="Arial" w:hAnsi="Arial" w:cs="Arial"/>
          <w:sz w:val="20"/>
          <w:szCs w:val="20"/>
        </w:rPr>
        <w:t xml:space="preserve">nadále </w:t>
      </w:r>
      <w:r w:rsidR="00F3048B">
        <w:rPr>
          <w:rFonts w:ascii="Arial" w:hAnsi="Arial" w:cs="Arial"/>
          <w:sz w:val="20"/>
          <w:szCs w:val="20"/>
        </w:rPr>
        <w:t xml:space="preserve">provozovat </w:t>
      </w:r>
      <w:r w:rsidR="00C94AC7">
        <w:rPr>
          <w:rFonts w:ascii="Arial" w:hAnsi="Arial" w:cs="Arial"/>
          <w:sz w:val="20"/>
          <w:szCs w:val="20"/>
        </w:rPr>
        <w:t xml:space="preserve">ORL pohotovost pro </w:t>
      </w:r>
      <w:r w:rsidR="004249BD">
        <w:rPr>
          <w:rFonts w:ascii="Arial" w:hAnsi="Arial" w:cs="Arial"/>
          <w:sz w:val="20"/>
          <w:szCs w:val="20"/>
        </w:rPr>
        <w:t>děti a</w:t>
      </w:r>
      <w:r w:rsidR="001957EB">
        <w:rPr>
          <w:rFonts w:ascii="Arial" w:hAnsi="Arial" w:cs="Arial"/>
          <w:sz w:val="20"/>
          <w:szCs w:val="20"/>
        </w:rPr>
        <w:t> </w:t>
      </w:r>
      <w:r w:rsidR="00C94AC7">
        <w:rPr>
          <w:rFonts w:ascii="Arial" w:hAnsi="Arial" w:cs="Arial"/>
          <w:sz w:val="20"/>
          <w:szCs w:val="20"/>
        </w:rPr>
        <w:t xml:space="preserve">dospělé v nezměněných časech </w:t>
      </w:r>
      <w:r w:rsidR="001957EB">
        <w:rPr>
          <w:rFonts w:ascii="Arial" w:hAnsi="Arial" w:cs="Arial"/>
          <w:sz w:val="20"/>
          <w:szCs w:val="20"/>
        </w:rPr>
        <w:t>–</w:t>
      </w:r>
      <w:r w:rsidR="00C94AC7">
        <w:rPr>
          <w:rFonts w:ascii="Arial" w:hAnsi="Arial" w:cs="Arial"/>
          <w:sz w:val="20"/>
          <w:szCs w:val="20"/>
        </w:rPr>
        <w:t xml:space="preserve"> pracovní dny od 16:00 do </w:t>
      </w:r>
      <w:r w:rsidR="00C94AC7" w:rsidRPr="00C94AC7">
        <w:rPr>
          <w:rFonts w:ascii="Arial" w:hAnsi="Arial" w:cs="Arial"/>
          <w:sz w:val="20"/>
          <w:szCs w:val="20"/>
        </w:rPr>
        <w:t>20</w:t>
      </w:r>
      <w:r w:rsidR="00C94AC7">
        <w:rPr>
          <w:rFonts w:ascii="Arial" w:hAnsi="Arial" w:cs="Arial"/>
          <w:sz w:val="20"/>
          <w:szCs w:val="20"/>
        </w:rPr>
        <w:t xml:space="preserve">:00, </w:t>
      </w:r>
      <w:r w:rsidR="00C94AC7" w:rsidRPr="00C94AC7">
        <w:rPr>
          <w:rFonts w:ascii="Arial" w:hAnsi="Arial" w:cs="Arial"/>
          <w:sz w:val="20"/>
          <w:szCs w:val="20"/>
        </w:rPr>
        <w:t>o víkendech a svátcích od 8</w:t>
      </w:r>
      <w:r w:rsidR="00C94AC7">
        <w:rPr>
          <w:rFonts w:ascii="Arial" w:hAnsi="Arial" w:cs="Arial"/>
          <w:sz w:val="20"/>
          <w:szCs w:val="20"/>
        </w:rPr>
        <w:t>:00 do 2</w:t>
      </w:r>
      <w:r w:rsidR="00C94AC7" w:rsidRPr="00C94AC7">
        <w:rPr>
          <w:rFonts w:ascii="Arial" w:hAnsi="Arial" w:cs="Arial"/>
          <w:sz w:val="20"/>
          <w:szCs w:val="20"/>
        </w:rPr>
        <w:t>0</w:t>
      </w:r>
      <w:r w:rsidR="00C94AC7">
        <w:rPr>
          <w:rFonts w:ascii="Arial" w:hAnsi="Arial" w:cs="Arial"/>
          <w:sz w:val="20"/>
          <w:szCs w:val="20"/>
        </w:rPr>
        <w:t>:00</w:t>
      </w:r>
      <w:r w:rsidR="007F7FE4">
        <w:rPr>
          <w:rFonts w:ascii="Arial" w:hAnsi="Arial" w:cs="Arial"/>
          <w:sz w:val="20"/>
          <w:szCs w:val="20"/>
        </w:rPr>
        <w:t xml:space="preserve"> </w:t>
      </w:r>
      <w:r w:rsidR="00C94AC7" w:rsidRPr="00C94AC7">
        <w:rPr>
          <w:rFonts w:ascii="Arial" w:hAnsi="Arial" w:cs="Arial"/>
          <w:sz w:val="20"/>
          <w:szCs w:val="20"/>
        </w:rPr>
        <w:t>h</w:t>
      </w:r>
      <w:r w:rsidR="007F7FE4">
        <w:rPr>
          <w:rFonts w:ascii="Arial" w:hAnsi="Arial" w:cs="Arial"/>
          <w:sz w:val="20"/>
          <w:szCs w:val="20"/>
        </w:rPr>
        <w:t>odin</w:t>
      </w:r>
      <w:r w:rsidR="00C94AC7" w:rsidRPr="00C94AC7">
        <w:rPr>
          <w:rFonts w:ascii="Arial" w:hAnsi="Arial" w:cs="Arial"/>
          <w:sz w:val="20"/>
          <w:szCs w:val="20"/>
        </w:rPr>
        <w:t>.</w:t>
      </w:r>
    </w:p>
    <w:p w14:paraId="02E63D83" w14:textId="77777777" w:rsidR="00CE0FC1" w:rsidRDefault="00CE0FC1" w:rsidP="00CE0F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D27B5E" w14:textId="2F9E1312" w:rsidR="00CE0FC1" w:rsidRPr="004972B0" w:rsidRDefault="006A0EB4" w:rsidP="00497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72B0">
        <w:rPr>
          <w:rFonts w:ascii="Arial" w:hAnsi="Arial" w:cs="Arial"/>
          <w:i/>
          <w:sz w:val="20"/>
          <w:szCs w:val="20"/>
        </w:rPr>
        <w:t>„Všechny změny vedení nemocnice připravo</w:t>
      </w:r>
      <w:r w:rsidR="001D0A5B">
        <w:rPr>
          <w:rFonts w:ascii="Arial" w:hAnsi="Arial" w:cs="Arial"/>
          <w:i/>
          <w:sz w:val="20"/>
          <w:szCs w:val="20"/>
        </w:rPr>
        <w:t>valo dlouhou dobu a konzultovalo</w:t>
      </w:r>
      <w:r w:rsidRPr="004972B0">
        <w:rPr>
          <w:rFonts w:ascii="Arial" w:hAnsi="Arial" w:cs="Arial"/>
          <w:i/>
          <w:sz w:val="20"/>
          <w:szCs w:val="20"/>
        </w:rPr>
        <w:t xml:space="preserve"> je s partnery na straně pojišťoven, kraje a města. Nově nastavený model provozu pomůže nemocnici lépe využít čas </w:t>
      </w:r>
      <w:r w:rsidR="001D0A5B">
        <w:rPr>
          <w:rFonts w:ascii="Arial" w:hAnsi="Arial" w:cs="Arial"/>
          <w:i/>
          <w:sz w:val="20"/>
          <w:szCs w:val="20"/>
        </w:rPr>
        <w:t>a </w:t>
      </w:r>
      <w:r w:rsidR="004972B0">
        <w:rPr>
          <w:rFonts w:ascii="Arial" w:hAnsi="Arial" w:cs="Arial"/>
          <w:i/>
          <w:sz w:val="20"/>
          <w:szCs w:val="20"/>
        </w:rPr>
        <w:t>možnosti</w:t>
      </w:r>
      <w:r w:rsidRPr="004972B0">
        <w:rPr>
          <w:rFonts w:ascii="Arial" w:hAnsi="Arial" w:cs="Arial"/>
          <w:i/>
          <w:sz w:val="20"/>
          <w:szCs w:val="20"/>
        </w:rPr>
        <w:t> </w:t>
      </w:r>
      <w:r w:rsidR="004972B0">
        <w:rPr>
          <w:rFonts w:ascii="Arial" w:hAnsi="Arial" w:cs="Arial"/>
          <w:i/>
          <w:sz w:val="20"/>
          <w:szCs w:val="20"/>
        </w:rPr>
        <w:t xml:space="preserve">odborného </w:t>
      </w:r>
      <w:r w:rsidRPr="004972B0">
        <w:rPr>
          <w:rFonts w:ascii="Arial" w:hAnsi="Arial" w:cs="Arial"/>
          <w:i/>
          <w:sz w:val="20"/>
          <w:szCs w:val="20"/>
        </w:rPr>
        <w:t>zdravotnického personálu</w:t>
      </w:r>
      <w:r w:rsidR="00AF07B8">
        <w:rPr>
          <w:rFonts w:ascii="Arial" w:hAnsi="Arial" w:cs="Arial"/>
          <w:i/>
          <w:sz w:val="20"/>
          <w:szCs w:val="20"/>
        </w:rPr>
        <w:t>,</w:t>
      </w:r>
      <w:r w:rsidR="001D0A5B">
        <w:rPr>
          <w:rFonts w:ascii="Arial" w:hAnsi="Arial" w:cs="Arial"/>
          <w:i/>
          <w:sz w:val="20"/>
          <w:szCs w:val="20"/>
        </w:rPr>
        <w:t>“</w:t>
      </w:r>
      <w:r w:rsidRPr="004972B0">
        <w:rPr>
          <w:rFonts w:ascii="Arial" w:hAnsi="Arial" w:cs="Arial"/>
          <w:i/>
          <w:sz w:val="20"/>
          <w:szCs w:val="20"/>
        </w:rPr>
        <w:t xml:space="preserve"> </w:t>
      </w:r>
      <w:r w:rsidR="00C43D1C">
        <w:rPr>
          <w:rFonts w:ascii="Arial" w:hAnsi="Arial" w:cs="Arial"/>
          <w:sz w:val="20"/>
          <w:szCs w:val="20"/>
        </w:rPr>
        <w:t>uvádí</w:t>
      </w:r>
      <w:r w:rsidR="001D0A5B" w:rsidRPr="001D0A5B">
        <w:rPr>
          <w:rFonts w:ascii="Arial" w:hAnsi="Arial" w:cs="Arial"/>
          <w:sz w:val="20"/>
          <w:szCs w:val="20"/>
        </w:rPr>
        <w:t xml:space="preserve"> Linda </w:t>
      </w:r>
      <w:r w:rsidR="008C34EE">
        <w:rPr>
          <w:rFonts w:ascii="Arial" w:hAnsi="Arial" w:cs="Arial"/>
          <w:sz w:val="20"/>
          <w:szCs w:val="20"/>
        </w:rPr>
        <w:t>Gregořicová (</w:t>
      </w:r>
      <w:r w:rsidR="008F7CCD" w:rsidRPr="008F7CCD">
        <w:rPr>
          <w:rFonts w:ascii="Arial" w:hAnsi="Arial" w:cs="Arial"/>
          <w:sz w:val="20"/>
          <w:szCs w:val="20"/>
        </w:rPr>
        <w:t>Šefčíková</w:t>
      </w:r>
      <w:r w:rsidR="008C34EE">
        <w:rPr>
          <w:rFonts w:ascii="Arial" w:hAnsi="Arial" w:cs="Arial"/>
          <w:sz w:val="20"/>
          <w:szCs w:val="20"/>
        </w:rPr>
        <w:t>)</w:t>
      </w:r>
      <w:r w:rsidR="008F7CCD">
        <w:rPr>
          <w:rFonts w:ascii="Arial" w:hAnsi="Arial" w:cs="Arial"/>
          <w:sz w:val="20"/>
          <w:szCs w:val="20"/>
        </w:rPr>
        <w:t xml:space="preserve">, </w:t>
      </w:r>
      <w:r w:rsidR="001D0A5B" w:rsidRPr="001D0A5B">
        <w:rPr>
          <w:rFonts w:ascii="Arial" w:hAnsi="Arial" w:cs="Arial"/>
          <w:sz w:val="20"/>
          <w:szCs w:val="20"/>
        </w:rPr>
        <w:t xml:space="preserve">tisková mluvčí a manažerka marketingu a komunikace </w:t>
      </w:r>
      <w:r w:rsidR="00991A0E">
        <w:rPr>
          <w:rFonts w:ascii="Arial" w:hAnsi="Arial" w:cs="Arial"/>
          <w:sz w:val="20"/>
          <w:szCs w:val="20"/>
        </w:rPr>
        <w:t>Nemocnice</w:t>
      </w:r>
      <w:r w:rsidR="001D0A5B" w:rsidRPr="001D0A5B">
        <w:rPr>
          <w:rFonts w:ascii="Arial" w:hAnsi="Arial" w:cs="Arial"/>
          <w:sz w:val="20"/>
          <w:szCs w:val="20"/>
        </w:rPr>
        <w:t xml:space="preserve"> Mělník</w:t>
      </w:r>
      <w:r w:rsidR="001D0A5B">
        <w:rPr>
          <w:rFonts w:ascii="Arial" w:hAnsi="Arial" w:cs="Arial"/>
          <w:sz w:val="20"/>
          <w:szCs w:val="20"/>
        </w:rPr>
        <w:t>, a</w:t>
      </w:r>
      <w:r w:rsidR="00674AB6">
        <w:rPr>
          <w:rFonts w:ascii="Arial" w:hAnsi="Arial" w:cs="Arial"/>
          <w:sz w:val="20"/>
          <w:szCs w:val="20"/>
        </w:rPr>
        <w:t> </w:t>
      </w:r>
      <w:r w:rsidR="00C43D1C">
        <w:rPr>
          <w:rFonts w:ascii="Arial" w:hAnsi="Arial" w:cs="Arial"/>
          <w:sz w:val="20"/>
          <w:szCs w:val="20"/>
        </w:rPr>
        <w:t>přibližuje</w:t>
      </w:r>
      <w:r w:rsidR="001D0A5B">
        <w:rPr>
          <w:rFonts w:ascii="Arial" w:hAnsi="Arial" w:cs="Arial"/>
          <w:sz w:val="20"/>
          <w:szCs w:val="20"/>
        </w:rPr>
        <w:t xml:space="preserve">: </w:t>
      </w:r>
      <w:r w:rsidR="00C43D1C" w:rsidRPr="00C43D1C">
        <w:rPr>
          <w:rFonts w:ascii="Arial" w:hAnsi="Arial" w:cs="Arial"/>
          <w:i/>
          <w:sz w:val="20"/>
          <w:szCs w:val="20"/>
        </w:rPr>
        <w:t>„</w:t>
      </w:r>
      <w:r w:rsidR="008C34EE">
        <w:rPr>
          <w:rFonts w:ascii="Arial" w:hAnsi="Arial" w:cs="Arial"/>
          <w:i/>
          <w:sz w:val="20"/>
          <w:szCs w:val="20"/>
        </w:rPr>
        <w:t xml:space="preserve">Zdravotnická </w:t>
      </w:r>
      <w:r w:rsidR="00C94AC7">
        <w:rPr>
          <w:rFonts w:ascii="Arial" w:hAnsi="Arial" w:cs="Arial"/>
          <w:i/>
          <w:sz w:val="20"/>
          <w:szCs w:val="20"/>
        </w:rPr>
        <w:t xml:space="preserve">záchranná služba </w:t>
      </w:r>
      <w:r w:rsidR="007D6B02">
        <w:rPr>
          <w:rFonts w:ascii="Arial" w:hAnsi="Arial" w:cs="Arial"/>
          <w:i/>
          <w:sz w:val="20"/>
          <w:szCs w:val="20"/>
        </w:rPr>
        <w:t xml:space="preserve">bude </w:t>
      </w:r>
      <w:r w:rsidR="00C94AC7">
        <w:rPr>
          <w:rFonts w:ascii="Arial" w:hAnsi="Arial" w:cs="Arial"/>
          <w:i/>
          <w:sz w:val="20"/>
          <w:szCs w:val="20"/>
        </w:rPr>
        <w:t xml:space="preserve">samozřejmě </w:t>
      </w:r>
      <w:r w:rsidR="007D6B02">
        <w:rPr>
          <w:rFonts w:ascii="Arial" w:hAnsi="Arial" w:cs="Arial"/>
          <w:i/>
          <w:sz w:val="20"/>
          <w:szCs w:val="20"/>
        </w:rPr>
        <w:t xml:space="preserve">i </w:t>
      </w:r>
      <w:r w:rsidR="00C94AC7">
        <w:rPr>
          <w:rFonts w:ascii="Arial" w:hAnsi="Arial" w:cs="Arial"/>
          <w:i/>
          <w:sz w:val="20"/>
          <w:szCs w:val="20"/>
        </w:rPr>
        <w:t>nadále zajišť</w:t>
      </w:r>
      <w:r w:rsidR="007D6B02">
        <w:rPr>
          <w:rFonts w:ascii="Arial" w:hAnsi="Arial" w:cs="Arial"/>
          <w:i/>
          <w:sz w:val="20"/>
          <w:szCs w:val="20"/>
        </w:rPr>
        <w:t>ovat</w:t>
      </w:r>
      <w:r w:rsidR="00C94AC7">
        <w:rPr>
          <w:rFonts w:ascii="Arial" w:hAnsi="Arial" w:cs="Arial"/>
          <w:i/>
          <w:sz w:val="20"/>
          <w:szCs w:val="20"/>
        </w:rPr>
        <w:t xml:space="preserve"> </w:t>
      </w:r>
      <w:r w:rsidR="007D6B02">
        <w:rPr>
          <w:rFonts w:ascii="Arial" w:hAnsi="Arial" w:cs="Arial"/>
          <w:i/>
          <w:sz w:val="20"/>
          <w:szCs w:val="20"/>
        </w:rPr>
        <w:t>zdravotnickou pomoc</w:t>
      </w:r>
      <w:r w:rsidR="00C94AC7">
        <w:rPr>
          <w:rFonts w:ascii="Arial" w:hAnsi="Arial" w:cs="Arial"/>
          <w:i/>
          <w:sz w:val="20"/>
          <w:szCs w:val="20"/>
        </w:rPr>
        <w:t xml:space="preserve"> a</w:t>
      </w:r>
      <w:r w:rsidR="00EF689E">
        <w:rPr>
          <w:rFonts w:ascii="Arial" w:hAnsi="Arial" w:cs="Arial"/>
          <w:i/>
          <w:sz w:val="20"/>
          <w:szCs w:val="20"/>
        </w:rPr>
        <w:t> </w:t>
      </w:r>
      <w:r w:rsidR="00C94AC7">
        <w:rPr>
          <w:rFonts w:ascii="Arial" w:hAnsi="Arial" w:cs="Arial"/>
          <w:i/>
          <w:sz w:val="20"/>
          <w:szCs w:val="20"/>
        </w:rPr>
        <w:t xml:space="preserve">my </w:t>
      </w:r>
      <w:r w:rsidR="00F239C1">
        <w:rPr>
          <w:rFonts w:ascii="Arial" w:hAnsi="Arial" w:cs="Arial"/>
          <w:i/>
          <w:sz w:val="20"/>
          <w:szCs w:val="20"/>
        </w:rPr>
        <w:t xml:space="preserve">budeme </w:t>
      </w:r>
      <w:r w:rsidR="00C94AC7">
        <w:rPr>
          <w:rFonts w:ascii="Arial" w:hAnsi="Arial" w:cs="Arial"/>
          <w:i/>
          <w:sz w:val="20"/>
          <w:szCs w:val="20"/>
        </w:rPr>
        <w:t xml:space="preserve">přivezené pacienty </w:t>
      </w:r>
      <w:r w:rsidR="00F239C1">
        <w:rPr>
          <w:rFonts w:ascii="Arial" w:hAnsi="Arial" w:cs="Arial"/>
          <w:i/>
          <w:sz w:val="20"/>
          <w:szCs w:val="20"/>
        </w:rPr>
        <w:t xml:space="preserve">přijímat </w:t>
      </w:r>
      <w:r w:rsidR="00C94AC7">
        <w:rPr>
          <w:rFonts w:ascii="Arial" w:hAnsi="Arial" w:cs="Arial"/>
          <w:i/>
          <w:sz w:val="20"/>
          <w:szCs w:val="20"/>
        </w:rPr>
        <w:t xml:space="preserve">na lůžka 24 hodin denně. </w:t>
      </w:r>
      <w:r w:rsidR="00CE0FC1" w:rsidRPr="004972B0">
        <w:rPr>
          <w:rFonts w:ascii="Arial" w:hAnsi="Arial" w:cs="Arial"/>
          <w:i/>
          <w:sz w:val="20"/>
          <w:szCs w:val="20"/>
        </w:rPr>
        <w:t>Zavedení pohotovosti a</w:t>
      </w:r>
      <w:r w:rsidR="00B14544">
        <w:rPr>
          <w:rFonts w:ascii="Arial" w:hAnsi="Arial" w:cs="Arial"/>
          <w:i/>
          <w:sz w:val="20"/>
          <w:szCs w:val="20"/>
        </w:rPr>
        <w:t> </w:t>
      </w:r>
      <w:r w:rsidR="00CE0FC1" w:rsidRPr="004972B0">
        <w:rPr>
          <w:rFonts w:ascii="Arial" w:hAnsi="Arial" w:cs="Arial"/>
          <w:i/>
          <w:sz w:val="20"/>
          <w:szCs w:val="20"/>
        </w:rPr>
        <w:t>úrazové ambulance pak přinese rychlejší pomoc</w:t>
      </w:r>
      <w:r w:rsidR="00C94AC7">
        <w:rPr>
          <w:rFonts w:ascii="Arial" w:hAnsi="Arial" w:cs="Arial"/>
          <w:i/>
          <w:sz w:val="20"/>
          <w:szCs w:val="20"/>
        </w:rPr>
        <w:t xml:space="preserve"> zase</w:t>
      </w:r>
      <w:r w:rsidR="00CE0FC1" w:rsidRPr="004972B0">
        <w:rPr>
          <w:rFonts w:ascii="Arial" w:hAnsi="Arial" w:cs="Arial"/>
          <w:i/>
          <w:sz w:val="20"/>
          <w:szCs w:val="20"/>
        </w:rPr>
        <w:t xml:space="preserve"> u méně akutních </w:t>
      </w:r>
      <w:r w:rsidR="00991A0E" w:rsidRPr="004972B0">
        <w:rPr>
          <w:rFonts w:ascii="Arial" w:hAnsi="Arial" w:cs="Arial"/>
          <w:i/>
          <w:sz w:val="20"/>
          <w:szCs w:val="20"/>
        </w:rPr>
        <w:t>potíží</w:t>
      </w:r>
      <w:r w:rsidR="00991A0E">
        <w:t>.</w:t>
      </w:r>
      <w:r w:rsidR="00991A0E">
        <w:rPr>
          <w:rFonts w:ascii="Arial" w:hAnsi="Arial" w:cs="Arial"/>
          <w:i/>
          <w:sz w:val="20"/>
          <w:szCs w:val="20"/>
        </w:rPr>
        <w:t>“</w:t>
      </w:r>
      <w:r w:rsidR="004972B0">
        <w:rPr>
          <w:rFonts w:ascii="Arial" w:hAnsi="Arial" w:cs="Arial"/>
          <w:sz w:val="20"/>
          <w:szCs w:val="20"/>
        </w:rPr>
        <w:t xml:space="preserve"> </w:t>
      </w:r>
    </w:p>
    <w:p w14:paraId="06D3A882" w14:textId="77777777" w:rsidR="00CE0FC1" w:rsidRPr="00CE0FC1" w:rsidRDefault="003F0E81" w:rsidP="003F0E81">
      <w:pPr>
        <w:tabs>
          <w:tab w:val="left" w:pos="661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F4482A" w14:textId="77777777" w:rsidR="00CE0FC1" w:rsidRDefault="00CE0FC1" w:rsidP="00357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E0FC1">
        <w:rPr>
          <w:rFonts w:ascii="Arial" w:hAnsi="Arial" w:cs="Arial"/>
          <w:sz w:val="20"/>
          <w:szCs w:val="20"/>
        </w:rPr>
        <w:t>Veškeré aktuální informace k při</w:t>
      </w:r>
      <w:r w:rsidR="003F0E81">
        <w:rPr>
          <w:rFonts w:ascii="Arial" w:hAnsi="Arial" w:cs="Arial"/>
          <w:sz w:val="20"/>
          <w:szCs w:val="20"/>
        </w:rPr>
        <w:t>pravovaným změnám budou uveřejněny</w:t>
      </w:r>
      <w:r w:rsidRPr="00CE0FC1">
        <w:rPr>
          <w:rFonts w:ascii="Arial" w:hAnsi="Arial" w:cs="Arial"/>
          <w:sz w:val="20"/>
          <w:szCs w:val="20"/>
        </w:rPr>
        <w:t xml:space="preserve"> </w:t>
      </w:r>
      <w:r w:rsidR="00530A82">
        <w:rPr>
          <w:rFonts w:ascii="Arial" w:hAnsi="Arial" w:cs="Arial"/>
          <w:sz w:val="20"/>
          <w:szCs w:val="20"/>
        </w:rPr>
        <w:t xml:space="preserve">rovněž </w:t>
      </w:r>
      <w:r w:rsidRPr="00CE0FC1">
        <w:rPr>
          <w:rFonts w:ascii="Arial" w:hAnsi="Arial" w:cs="Arial"/>
          <w:sz w:val="20"/>
          <w:szCs w:val="20"/>
        </w:rPr>
        <w:t xml:space="preserve">na webových stránkách nemocnice, </w:t>
      </w:r>
      <w:r w:rsidR="003F0E81">
        <w:rPr>
          <w:rFonts w:ascii="Arial" w:hAnsi="Arial" w:cs="Arial"/>
          <w:sz w:val="20"/>
          <w:szCs w:val="20"/>
        </w:rPr>
        <w:t xml:space="preserve">v případě potřeby </w:t>
      </w:r>
      <w:r w:rsidRPr="00CE0FC1">
        <w:rPr>
          <w:rFonts w:ascii="Arial" w:hAnsi="Arial" w:cs="Arial"/>
          <w:sz w:val="20"/>
          <w:szCs w:val="20"/>
        </w:rPr>
        <w:t xml:space="preserve">je možné se obrátit </w:t>
      </w:r>
      <w:r w:rsidR="003F0E81">
        <w:rPr>
          <w:rFonts w:ascii="Arial" w:hAnsi="Arial" w:cs="Arial"/>
          <w:sz w:val="20"/>
          <w:szCs w:val="20"/>
        </w:rPr>
        <w:t xml:space="preserve">i na sekretariát. Rovněž budou informace o úpravách </w:t>
      </w:r>
      <w:r w:rsidR="003F0E81" w:rsidRPr="003F0E81">
        <w:rPr>
          <w:rFonts w:ascii="Arial" w:hAnsi="Arial" w:cs="Arial"/>
          <w:sz w:val="20"/>
          <w:szCs w:val="20"/>
        </w:rPr>
        <w:t xml:space="preserve">zaneseny </w:t>
      </w:r>
      <w:r w:rsidR="003F0E81">
        <w:rPr>
          <w:rFonts w:ascii="Arial" w:hAnsi="Arial" w:cs="Arial"/>
          <w:sz w:val="20"/>
          <w:szCs w:val="20"/>
        </w:rPr>
        <w:t>i v</w:t>
      </w:r>
      <w:r w:rsidR="003F0E81" w:rsidRPr="003F0E81">
        <w:rPr>
          <w:rFonts w:ascii="Arial" w:hAnsi="Arial" w:cs="Arial"/>
          <w:sz w:val="20"/>
          <w:szCs w:val="20"/>
        </w:rPr>
        <w:t xml:space="preserve"> navigačním systému nemocnice</w:t>
      </w:r>
      <w:r w:rsidR="003F0E81">
        <w:rPr>
          <w:rFonts w:ascii="Arial" w:hAnsi="Arial" w:cs="Arial"/>
          <w:sz w:val="20"/>
          <w:szCs w:val="20"/>
        </w:rPr>
        <w:t xml:space="preserve">. </w:t>
      </w:r>
    </w:p>
    <w:p w14:paraId="36812AEE" w14:textId="77777777" w:rsidR="00357A77" w:rsidRDefault="00357A77" w:rsidP="00357A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A24FC5" w14:textId="77777777" w:rsidR="00BD0105" w:rsidRDefault="00BD0105" w:rsidP="004972B0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14:paraId="1458C4BB" w14:textId="77777777" w:rsidR="004972B0" w:rsidRDefault="004972B0" w:rsidP="004972B0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pro další informace</w:t>
      </w:r>
      <w:r w:rsidR="00C94AC7">
        <w:rPr>
          <w:rFonts w:ascii="Arial" w:hAnsi="Arial" w:cs="Arial"/>
          <w:b/>
          <w:sz w:val="20"/>
          <w:szCs w:val="20"/>
        </w:rPr>
        <w:t xml:space="preserve"> </w:t>
      </w:r>
    </w:p>
    <w:p w14:paraId="445334D7" w14:textId="77777777" w:rsidR="004972B0" w:rsidRPr="00E63DC2" w:rsidRDefault="004972B0" w:rsidP="004972B0">
      <w:pPr>
        <w:pStyle w:val="Zkladntext2"/>
        <w:spacing w:line="276" w:lineRule="auto"/>
        <w:rPr>
          <w:rFonts w:ascii="Arial" w:hAnsi="Arial" w:cs="Arial"/>
          <w:sz w:val="20"/>
          <w:szCs w:val="20"/>
        </w:rPr>
      </w:pPr>
      <w:r w:rsidRPr="00E63DC2">
        <w:rPr>
          <w:rFonts w:ascii="Arial" w:hAnsi="Arial" w:cs="Arial"/>
          <w:sz w:val="20"/>
          <w:szCs w:val="20"/>
        </w:rPr>
        <w:t xml:space="preserve">Ing. Linda </w:t>
      </w:r>
      <w:r w:rsidR="00C94AC7">
        <w:rPr>
          <w:rFonts w:ascii="Arial" w:hAnsi="Arial" w:cs="Arial"/>
          <w:sz w:val="20"/>
          <w:szCs w:val="20"/>
        </w:rPr>
        <w:t>Gregořicová (</w:t>
      </w:r>
      <w:r w:rsidRPr="00E63DC2">
        <w:rPr>
          <w:rFonts w:ascii="Arial" w:hAnsi="Arial" w:cs="Arial"/>
          <w:sz w:val="20"/>
          <w:szCs w:val="20"/>
        </w:rPr>
        <w:t>Šefčíková</w:t>
      </w:r>
      <w:r w:rsidR="00C94AC7">
        <w:rPr>
          <w:rFonts w:ascii="Arial" w:hAnsi="Arial" w:cs="Arial"/>
          <w:sz w:val="20"/>
          <w:szCs w:val="20"/>
        </w:rPr>
        <w:t>)</w:t>
      </w:r>
    </w:p>
    <w:p w14:paraId="471EF81E" w14:textId="77777777" w:rsidR="004972B0" w:rsidRPr="00E63DC2" w:rsidRDefault="004972B0" w:rsidP="004972B0">
      <w:pPr>
        <w:pStyle w:val="Zkladntext2"/>
        <w:spacing w:line="276" w:lineRule="auto"/>
        <w:rPr>
          <w:rFonts w:ascii="Arial" w:hAnsi="Arial" w:cs="Arial"/>
          <w:sz w:val="20"/>
          <w:szCs w:val="20"/>
        </w:rPr>
      </w:pPr>
      <w:r w:rsidRPr="00E63DC2">
        <w:rPr>
          <w:rFonts w:ascii="Arial" w:hAnsi="Arial" w:cs="Arial"/>
          <w:sz w:val="20"/>
          <w:szCs w:val="20"/>
        </w:rPr>
        <w:t>Marketing &amp; Communication Manager</w:t>
      </w:r>
    </w:p>
    <w:p w14:paraId="0A2172D7" w14:textId="77777777" w:rsidR="004972B0" w:rsidRDefault="004972B0" w:rsidP="004972B0">
      <w:pPr>
        <w:pStyle w:val="Zkladntext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+420 602 691 458</w:t>
      </w:r>
    </w:p>
    <w:p w14:paraId="403F50B6" w14:textId="139AA3B7" w:rsidR="004972B0" w:rsidRDefault="004972B0" w:rsidP="004972B0">
      <w:pPr>
        <w:pStyle w:val="Zkladntext2"/>
        <w:spacing w:line="276" w:lineRule="auto"/>
        <w:rPr>
          <w:rFonts w:ascii="Arial" w:hAnsi="Arial" w:cs="Arial"/>
          <w:sz w:val="20"/>
          <w:szCs w:val="20"/>
        </w:rPr>
      </w:pPr>
      <w:r w:rsidRPr="00E63DC2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112D75" w:rsidRPr="00A42A96">
          <w:rPr>
            <w:rStyle w:val="Hypertextovodkaz"/>
            <w:rFonts w:ascii="Arial" w:hAnsi="Arial" w:cs="Arial"/>
            <w:sz w:val="20"/>
            <w:szCs w:val="20"/>
          </w:rPr>
          <w:t>linda.sefcikova@mediterra.cz</w:t>
        </w:r>
      </w:hyperlink>
    </w:p>
    <w:p w14:paraId="190E88DD" w14:textId="77777777" w:rsidR="00112D75" w:rsidRDefault="00112D75" w:rsidP="004972B0">
      <w:pPr>
        <w:pStyle w:val="Zkladntext2"/>
        <w:spacing w:line="276" w:lineRule="auto"/>
        <w:rPr>
          <w:rFonts w:ascii="Arial" w:hAnsi="Arial" w:cs="Arial"/>
          <w:sz w:val="20"/>
          <w:szCs w:val="20"/>
        </w:rPr>
      </w:pPr>
    </w:p>
    <w:p w14:paraId="59AFA9C1" w14:textId="77777777" w:rsidR="00A06F38" w:rsidRDefault="00A06F38" w:rsidP="004972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06F38" w:rsidSect="00FD0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B913" w14:textId="77777777" w:rsidR="00834034" w:rsidRDefault="00834034" w:rsidP="00B55A57">
      <w:pPr>
        <w:spacing w:after="0" w:line="240" w:lineRule="auto"/>
      </w:pPr>
      <w:r>
        <w:separator/>
      </w:r>
    </w:p>
  </w:endnote>
  <w:endnote w:type="continuationSeparator" w:id="0">
    <w:p w14:paraId="7E39899C" w14:textId="77777777" w:rsidR="00834034" w:rsidRDefault="00834034" w:rsidP="00B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98C3" w14:textId="77777777" w:rsidR="00AE317C" w:rsidRDefault="00AE31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8378" w14:textId="77777777" w:rsidR="00AE317C" w:rsidRDefault="00AE31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6DF8" w14:textId="77777777" w:rsidR="00AE317C" w:rsidRDefault="00AE31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6FCA" w14:textId="77777777" w:rsidR="00834034" w:rsidRDefault="00834034" w:rsidP="00B55A57">
      <w:pPr>
        <w:spacing w:after="0" w:line="240" w:lineRule="auto"/>
      </w:pPr>
      <w:r>
        <w:separator/>
      </w:r>
    </w:p>
  </w:footnote>
  <w:footnote w:type="continuationSeparator" w:id="0">
    <w:p w14:paraId="4BA67591" w14:textId="77777777" w:rsidR="00834034" w:rsidRDefault="00834034" w:rsidP="00B5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0A14" w14:textId="77777777" w:rsidR="00AE317C" w:rsidRDefault="00AE31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5E0E" w14:textId="77777777" w:rsidR="00882D05" w:rsidRDefault="000964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C70EAB1" wp14:editId="62E8437E">
          <wp:simplePos x="0" y="0"/>
          <wp:positionH relativeFrom="column">
            <wp:posOffset>4117340</wp:posOffset>
          </wp:positionH>
          <wp:positionV relativeFrom="paragraph">
            <wp:posOffset>-187325</wp:posOffset>
          </wp:positionV>
          <wp:extent cx="2339340" cy="791210"/>
          <wp:effectExtent l="0" t="0" r="0" b="0"/>
          <wp:wrapTight wrapText="bothSides">
            <wp:wrapPolygon edited="0">
              <wp:start x="0" y="0"/>
              <wp:lineTo x="0" y="21323"/>
              <wp:lineTo x="21459" y="21323"/>
              <wp:lineTo x="21459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5FBC8" w14:textId="77777777" w:rsidR="00882D05" w:rsidRDefault="00882D05">
    <w:pPr>
      <w:pStyle w:val="Zhlav"/>
    </w:pPr>
  </w:p>
  <w:p w14:paraId="0C08E015" w14:textId="77777777" w:rsidR="00882D05" w:rsidRDefault="00882D05">
    <w:pPr>
      <w:pStyle w:val="Zhlav"/>
    </w:pPr>
  </w:p>
  <w:p w14:paraId="4B89307D" w14:textId="77777777" w:rsidR="00882D05" w:rsidRDefault="00882D05">
    <w:pPr>
      <w:pStyle w:val="Zhlav"/>
    </w:pPr>
  </w:p>
  <w:p w14:paraId="6916015A" w14:textId="77777777" w:rsidR="00882D05" w:rsidRDefault="00882D05">
    <w:pPr>
      <w:pStyle w:val="Zhlav"/>
    </w:pPr>
  </w:p>
  <w:p w14:paraId="0C3EC0A6" w14:textId="77777777" w:rsidR="00882D05" w:rsidRDefault="00882D05">
    <w:pPr>
      <w:pStyle w:val="Zhlav"/>
    </w:pPr>
  </w:p>
  <w:p w14:paraId="5E7169CF" w14:textId="77777777" w:rsidR="00B55A57" w:rsidRDefault="00B55A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440F" w14:textId="77777777" w:rsidR="00AE317C" w:rsidRDefault="00AE31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4"/>
    <w:rsid w:val="00016E0F"/>
    <w:rsid w:val="000179DE"/>
    <w:rsid w:val="00025840"/>
    <w:rsid w:val="0003240D"/>
    <w:rsid w:val="000348B6"/>
    <w:rsid w:val="000647FE"/>
    <w:rsid w:val="000706AE"/>
    <w:rsid w:val="000841A2"/>
    <w:rsid w:val="000964E7"/>
    <w:rsid w:val="000A0392"/>
    <w:rsid w:val="000C4305"/>
    <w:rsid w:val="000D5566"/>
    <w:rsid w:val="000E641E"/>
    <w:rsid w:val="0010369C"/>
    <w:rsid w:val="00104EC1"/>
    <w:rsid w:val="0011007C"/>
    <w:rsid w:val="00110D5E"/>
    <w:rsid w:val="00112D75"/>
    <w:rsid w:val="00130106"/>
    <w:rsid w:val="0013042A"/>
    <w:rsid w:val="00143AB9"/>
    <w:rsid w:val="001528D4"/>
    <w:rsid w:val="00185AA6"/>
    <w:rsid w:val="001957EB"/>
    <w:rsid w:val="001A1447"/>
    <w:rsid w:val="001A37DA"/>
    <w:rsid w:val="001D0A5B"/>
    <w:rsid w:val="001D15DD"/>
    <w:rsid w:val="001E04EF"/>
    <w:rsid w:val="001E0F07"/>
    <w:rsid w:val="001E6D1B"/>
    <w:rsid w:val="001E6E63"/>
    <w:rsid w:val="002238CF"/>
    <w:rsid w:val="00235534"/>
    <w:rsid w:val="00250E04"/>
    <w:rsid w:val="00250F0D"/>
    <w:rsid w:val="00255D8E"/>
    <w:rsid w:val="00255FD9"/>
    <w:rsid w:val="00295B73"/>
    <w:rsid w:val="002A4844"/>
    <w:rsid w:val="002A5E29"/>
    <w:rsid w:val="002A6A75"/>
    <w:rsid w:val="002B77EA"/>
    <w:rsid w:val="002C03FA"/>
    <w:rsid w:val="002D082F"/>
    <w:rsid w:val="002D176D"/>
    <w:rsid w:val="002E5164"/>
    <w:rsid w:val="003402B8"/>
    <w:rsid w:val="00341287"/>
    <w:rsid w:val="003457A8"/>
    <w:rsid w:val="0034725F"/>
    <w:rsid w:val="003531D7"/>
    <w:rsid w:val="00357A77"/>
    <w:rsid w:val="003606E8"/>
    <w:rsid w:val="003661C2"/>
    <w:rsid w:val="00370455"/>
    <w:rsid w:val="00374652"/>
    <w:rsid w:val="0039317A"/>
    <w:rsid w:val="00394AE5"/>
    <w:rsid w:val="003B3A84"/>
    <w:rsid w:val="003C2133"/>
    <w:rsid w:val="003C650E"/>
    <w:rsid w:val="003D6AE6"/>
    <w:rsid w:val="003D7BF2"/>
    <w:rsid w:val="003F0E81"/>
    <w:rsid w:val="003F331E"/>
    <w:rsid w:val="004107B9"/>
    <w:rsid w:val="004125DE"/>
    <w:rsid w:val="004249BD"/>
    <w:rsid w:val="00442827"/>
    <w:rsid w:val="004434FC"/>
    <w:rsid w:val="0044615D"/>
    <w:rsid w:val="00447513"/>
    <w:rsid w:val="00447FF7"/>
    <w:rsid w:val="004503DD"/>
    <w:rsid w:val="00453293"/>
    <w:rsid w:val="0045764F"/>
    <w:rsid w:val="00462510"/>
    <w:rsid w:val="00473657"/>
    <w:rsid w:val="00480867"/>
    <w:rsid w:val="00490372"/>
    <w:rsid w:val="004972B0"/>
    <w:rsid w:val="00497D30"/>
    <w:rsid w:val="004A3DE8"/>
    <w:rsid w:val="004A5F1A"/>
    <w:rsid w:val="004A6529"/>
    <w:rsid w:val="004B1FBD"/>
    <w:rsid w:val="004C3FFB"/>
    <w:rsid w:val="004D0376"/>
    <w:rsid w:val="004D0C4F"/>
    <w:rsid w:val="004D7A83"/>
    <w:rsid w:val="004E0305"/>
    <w:rsid w:val="004F0619"/>
    <w:rsid w:val="005046CE"/>
    <w:rsid w:val="00510A77"/>
    <w:rsid w:val="0051156D"/>
    <w:rsid w:val="005129DA"/>
    <w:rsid w:val="0052106A"/>
    <w:rsid w:val="0052167F"/>
    <w:rsid w:val="00523B67"/>
    <w:rsid w:val="0052421F"/>
    <w:rsid w:val="00530A82"/>
    <w:rsid w:val="00532498"/>
    <w:rsid w:val="0056304E"/>
    <w:rsid w:val="0057095D"/>
    <w:rsid w:val="00571613"/>
    <w:rsid w:val="005909F4"/>
    <w:rsid w:val="00597223"/>
    <w:rsid w:val="005A6D53"/>
    <w:rsid w:val="005B05EC"/>
    <w:rsid w:val="005C781C"/>
    <w:rsid w:val="005D54A5"/>
    <w:rsid w:val="005E5CFF"/>
    <w:rsid w:val="006166EB"/>
    <w:rsid w:val="00625AAF"/>
    <w:rsid w:val="00630E6C"/>
    <w:rsid w:val="00631E02"/>
    <w:rsid w:val="006419E7"/>
    <w:rsid w:val="00644F08"/>
    <w:rsid w:val="006601CD"/>
    <w:rsid w:val="00674412"/>
    <w:rsid w:val="00674AB6"/>
    <w:rsid w:val="0067578E"/>
    <w:rsid w:val="006773E9"/>
    <w:rsid w:val="00686348"/>
    <w:rsid w:val="00691800"/>
    <w:rsid w:val="006A0EB4"/>
    <w:rsid w:val="006A79CF"/>
    <w:rsid w:val="006B3ED7"/>
    <w:rsid w:val="006C5550"/>
    <w:rsid w:val="006E006C"/>
    <w:rsid w:val="00705374"/>
    <w:rsid w:val="00705F54"/>
    <w:rsid w:val="0071066B"/>
    <w:rsid w:val="00714800"/>
    <w:rsid w:val="00725AF0"/>
    <w:rsid w:val="007512ED"/>
    <w:rsid w:val="007525C7"/>
    <w:rsid w:val="00772F76"/>
    <w:rsid w:val="0078172A"/>
    <w:rsid w:val="00783ABE"/>
    <w:rsid w:val="0078488D"/>
    <w:rsid w:val="007909B8"/>
    <w:rsid w:val="00796CF6"/>
    <w:rsid w:val="00796E9F"/>
    <w:rsid w:val="007977AF"/>
    <w:rsid w:val="007A372B"/>
    <w:rsid w:val="007B36B6"/>
    <w:rsid w:val="007B5875"/>
    <w:rsid w:val="007C22D4"/>
    <w:rsid w:val="007C3067"/>
    <w:rsid w:val="007C3183"/>
    <w:rsid w:val="007C733D"/>
    <w:rsid w:val="007D6B02"/>
    <w:rsid w:val="007E76DA"/>
    <w:rsid w:val="007F7FE4"/>
    <w:rsid w:val="008022FB"/>
    <w:rsid w:val="008027A0"/>
    <w:rsid w:val="00811003"/>
    <w:rsid w:val="00814503"/>
    <w:rsid w:val="00814EC5"/>
    <w:rsid w:val="00825CEE"/>
    <w:rsid w:val="00833E85"/>
    <w:rsid w:val="00834034"/>
    <w:rsid w:val="0083687A"/>
    <w:rsid w:val="00841AEE"/>
    <w:rsid w:val="0084276C"/>
    <w:rsid w:val="00843CAD"/>
    <w:rsid w:val="0085054D"/>
    <w:rsid w:val="00852B36"/>
    <w:rsid w:val="008551B0"/>
    <w:rsid w:val="008555E6"/>
    <w:rsid w:val="008559E6"/>
    <w:rsid w:val="00865113"/>
    <w:rsid w:val="00881FC8"/>
    <w:rsid w:val="00882D05"/>
    <w:rsid w:val="0089193F"/>
    <w:rsid w:val="008A2B63"/>
    <w:rsid w:val="008C34EE"/>
    <w:rsid w:val="008C5B95"/>
    <w:rsid w:val="008C60ED"/>
    <w:rsid w:val="008E0FFB"/>
    <w:rsid w:val="008E24E0"/>
    <w:rsid w:val="008F7CCD"/>
    <w:rsid w:val="00904B85"/>
    <w:rsid w:val="00933FB3"/>
    <w:rsid w:val="00944543"/>
    <w:rsid w:val="00947958"/>
    <w:rsid w:val="0098193C"/>
    <w:rsid w:val="00991A0E"/>
    <w:rsid w:val="009944DA"/>
    <w:rsid w:val="00997B65"/>
    <w:rsid w:val="009A195E"/>
    <w:rsid w:val="009A3C7C"/>
    <w:rsid w:val="009B0FF6"/>
    <w:rsid w:val="009B2DB6"/>
    <w:rsid w:val="009B4E24"/>
    <w:rsid w:val="009B58FB"/>
    <w:rsid w:val="009C2AAD"/>
    <w:rsid w:val="009C79BA"/>
    <w:rsid w:val="009D3C5C"/>
    <w:rsid w:val="009D56D3"/>
    <w:rsid w:val="009E5238"/>
    <w:rsid w:val="009F0A27"/>
    <w:rsid w:val="00A00A29"/>
    <w:rsid w:val="00A05703"/>
    <w:rsid w:val="00A06BA9"/>
    <w:rsid w:val="00A06F38"/>
    <w:rsid w:val="00A10372"/>
    <w:rsid w:val="00A13D9F"/>
    <w:rsid w:val="00A232DC"/>
    <w:rsid w:val="00A24907"/>
    <w:rsid w:val="00A35504"/>
    <w:rsid w:val="00A45A3B"/>
    <w:rsid w:val="00A534F3"/>
    <w:rsid w:val="00A535CA"/>
    <w:rsid w:val="00A55D96"/>
    <w:rsid w:val="00A858C3"/>
    <w:rsid w:val="00A94875"/>
    <w:rsid w:val="00AA3174"/>
    <w:rsid w:val="00AA5BEF"/>
    <w:rsid w:val="00AB0457"/>
    <w:rsid w:val="00AB27AD"/>
    <w:rsid w:val="00AB658F"/>
    <w:rsid w:val="00AC10A1"/>
    <w:rsid w:val="00AC501F"/>
    <w:rsid w:val="00AC6F9C"/>
    <w:rsid w:val="00AC7333"/>
    <w:rsid w:val="00AD50AF"/>
    <w:rsid w:val="00AE033B"/>
    <w:rsid w:val="00AE1E5A"/>
    <w:rsid w:val="00AE317C"/>
    <w:rsid w:val="00AF07B8"/>
    <w:rsid w:val="00B04860"/>
    <w:rsid w:val="00B14544"/>
    <w:rsid w:val="00B14C06"/>
    <w:rsid w:val="00B354FD"/>
    <w:rsid w:val="00B37A70"/>
    <w:rsid w:val="00B46479"/>
    <w:rsid w:val="00B55A57"/>
    <w:rsid w:val="00BB4D68"/>
    <w:rsid w:val="00BB4ED6"/>
    <w:rsid w:val="00BD0105"/>
    <w:rsid w:val="00BD2B54"/>
    <w:rsid w:val="00BE7F46"/>
    <w:rsid w:val="00BF1BF0"/>
    <w:rsid w:val="00BF70FB"/>
    <w:rsid w:val="00C00290"/>
    <w:rsid w:val="00C05F04"/>
    <w:rsid w:val="00C13652"/>
    <w:rsid w:val="00C138D5"/>
    <w:rsid w:val="00C17249"/>
    <w:rsid w:val="00C2162C"/>
    <w:rsid w:val="00C43D1C"/>
    <w:rsid w:val="00C541AD"/>
    <w:rsid w:val="00C73FB1"/>
    <w:rsid w:val="00C81BDF"/>
    <w:rsid w:val="00C84DBD"/>
    <w:rsid w:val="00C906D7"/>
    <w:rsid w:val="00C94AC7"/>
    <w:rsid w:val="00CA6C2F"/>
    <w:rsid w:val="00CB0E9D"/>
    <w:rsid w:val="00CB446D"/>
    <w:rsid w:val="00CD1E85"/>
    <w:rsid w:val="00CD35A0"/>
    <w:rsid w:val="00CD761D"/>
    <w:rsid w:val="00CE0FC1"/>
    <w:rsid w:val="00CF2B6B"/>
    <w:rsid w:val="00D14BAC"/>
    <w:rsid w:val="00D15465"/>
    <w:rsid w:val="00D219D7"/>
    <w:rsid w:val="00D235B8"/>
    <w:rsid w:val="00D40F89"/>
    <w:rsid w:val="00D418DD"/>
    <w:rsid w:val="00D446B4"/>
    <w:rsid w:val="00D53AF1"/>
    <w:rsid w:val="00D606FD"/>
    <w:rsid w:val="00D61DBD"/>
    <w:rsid w:val="00D63736"/>
    <w:rsid w:val="00D64528"/>
    <w:rsid w:val="00DA3093"/>
    <w:rsid w:val="00DA387E"/>
    <w:rsid w:val="00DA5B97"/>
    <w:rsid w:val="00DB5F95"/>
    <w:rsid w:val="00DC1C50"/>
    <w:rsid w:val="00DC64DE"/>
    <w:rsid w:val="00DD73E2"/>
    <w:rsid w:val="00DE2BF8"/>
    <w:rsid w:val="00DE419B"/>
    <w:rsid w:val="00E15368"/>
    <w:rsid w:val="00E215CC"/>
    <w:rsid w:val="00E249B1"/>
    <w:rsid w:val="00E24E14"/>
    <w:rsid w:val="00E30FCC"/>
    <w:rsid w:val="00E46863"/>
    <w:rsid w:val="00E50743"/>
    <w:rsid w:val="00E621B3"/>
    <w:rsid w:val="00E631B2"/>
    <w:rsid w:val="00E71930"/>
    <w:rsid w:val="00E71E7F"/>
    <w:rsid w:val="00E91E76"/>
    <w:rsid w:val="00E954D7"/>
    <w:rsid w:val="00EA32DD"/>
    <w:rsid w:val="00EC2FA2"/>
    <w:rsid w:val="00EE147E"/>
    <w:rsid w:val="00EE16BA"/>
    <w:rsid w:val="00EE40F8"/>
    <w:rsid w:val="00EE785D"/>
    <w:rsid w:val="00EF155B"/>
    <w:rsid w:val="00EF15A2"/>
    <w:rsid w:val="00EF689E"/>
    <w:rsid w:val="00F03CAA"/>
    <w:rsid w:val="00F05D21"/>
    <w:rsid w:val="00F239C1"/>
    <w:rsid w:val="00F3048B"/>
    <w:rsid w:val="00F308FD"/>
    <w:rsid w:val="00F30F39"/>
    <w:rsid w:val="00F50726"/>
    <w:rsid w:val="00F61180"/>
    <w:rsid w:val="00F746F7"/>
    <w:rsid w:val="00F974CF"/>
    <w:rsid w:val="00FA133C"/>
    <w:rsid w:val="00FA2B81"/>
    <w:rsid w:val="00FB4CA2"/>
    <w:rsid w:val="00FB52C3"/>
    <w:rsid w:val="00FC165F"/>
    <w:rsid w:val="00FD0AA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37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661C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81FC8"/>
  </w:style>
  <w:style w:type="paragraph" w:styleId="Zhlav">
    <w:name w:val="header"/>
    <w:basedOn w:val="Normln"/>
    <w:link w:val="ZhlavChar"/>
    <w:uiPriority w:val="99"/>
    <w:unhideWhenUsed/>
    <w:rsid w:val="00B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A57"/>
  </w:style>
  <w:style w:type="paragraph" w:styleId="Zpat">
    <w:name w:val="footer"/>
    <w:basedOn w:val="Normln"/>
    <w:link w:val="ZpatChar"/>
    <w:uiPriority w:val="99"/>
    <w:unhideWhenUsed/>
    <w:rsid w:val="00B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A57"/>
  </w:style>
  <w:style w:type="paragraph" w:styleId="Zkladntext2">
    <w:name w:val="Body Text 2"/>
    <w:basedOn w:val="Normln"/>
    <w:link w:val="Zkladntext2Char"/>
    <w:rsid w:val="00B55A57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Zkladntext2Char">
    <w:name w:val="Základní text 2 Char"/>
    <w:link w:val="Zkladntext2"/>
    <w:rsid w:val="00B55A57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uiPriority w:val="99"/>
    <w:semiHidden/>
    <w:unhideWhenUsed/>
    <w:rsid w:val="009C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A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2A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A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2AAD"/>
    <w:rPr>
      <w:b/>
      <w:bCs/>
      <w:lang w:eastAsia="en-US"/>
    </w:rPr>
  </w:style>
  <w:style w:type="paragraph" w:styleId="Revize">
    <w:name w:val="Revision"/>
    <w:hidden/>
    <w:uiPriority w:val="99"/>
    <w:semiHidden/>
    <w:rsid w:val="008C5B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37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661C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81FC8"/>
  </w:style>
  <w:style w:type="paragraph" w:styleId="Zhlav">
    <w:name w:val="header"/>
    <w:basedOn w:val="Normln"/>
    <w:link w:val="ZhlavChar"/>
    <w:uiPriority w:val="99"/>
    <w:unhideWhenUsed/>
    <w:rsid w:val="00B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A57"/>
  </w:style>
  <w:style w:type="paragraph" w:styleId="Zpat">
    <w:name w:val="footer"/>
    <w:basedOn w:val="Normln"/>
    <w:link w:val="ZpatChar"/>
    <w:uiPriority w:val="99"/>
    <w:unhideWhenUsed/>
    <w:rsid w:val="00B5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A57"/>
  </w:style>
  <w:style w:type="paragraph" w:styleId="Zkladntext2">
    <w:name w:val="Body Text 2"/>
    <w:basedOn w:val="Normln"/>
    <w:link w:val="Zkladntext2Char"/>
    <w:rsid w:val="00B55A57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Zkladntext2Char">
    <w:name w:val="Základní text 2 Char"/>
    <w:link w:val="Zkladntext2"/>
    <w:rsid w:val="00B55A57"/>
    <w:rPr>
      <w:rFonts w:ascii="Times New Roman" w:eastAsia="Times New Roman" w:hAnsi="Times New Roman" w:cs="Times New Roman"/>
      <w:szCs w:val="24"/>
    </w:rPr>
  </w:style>
  <w:style w:type="character" w:styleId="Odkaznakoment">
    <w:name w:val="annotation reference"/>
    <w:uiPriority w:val="99"/>
    <w:semiHidden/>
    <w:unhideWhenUsed/>
    <w:rsid w:val="009C2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A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2A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A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2AAD"/>
    <w:rPr>
      <w:b/>
      <w:bCs/>
      <w:lang w:eastAsia="en-US"/>
    </w:rPr>
  </w:style>
  <w:style w:type="paragraph" w:styleId="Revize">
    <w:name w:val="Revision"/>
    <w:hidden/>
    <w:uiPriority w:val="99"/>
    <w:semiHidden/>
    <w:rsid w:val="008C5B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efcikova@mediterr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85F9-69EE-417C-B414-EFA4167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2019-05-06T05:40:00Z</dcterms:created>
  <dcterms:modified xsi:type="dcterms:W3CDTF">2019-05-06T05:40:00Z</dcterms:modified>
</cp:coreProperties>
</file>