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67" w:rsidRDefault="004C213F">
      <w:pPr>
        <w:rPr>
          <w:b/>
          <w:sz w:val="32"/>
          <w:szCs w:val="32"/>
        </w:rPr>
      </w:pPr>
      <w:r w:rsidRPr="004C213F">
        <w:rPr>
          <w:b/>
          <w:sz w:val="32"/>
          <w:szCs w:val="32"/>
        </w:rPr>
        <w:t>Vážení spoluobčané</w:t>
      </w:r>
    </w:p>
    <w:p w:rsidR="004C213F" w:rsidRPr="004C213F" w:rsidRDefault="004C213F">
      <w:pPr>
        <w:rPr>
          <w:b/>
          <w:sz w:val="32"/>
          <w:szCs w:val="32"/>
        </w:rPr>
      </w:pPr>
    </w:p>
    <w:p w:rsidR="004C213F" w:rsidRPr="004C213F" w:rsidRDefault="004C213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C213F">
        <w:rPr>
          <w:sz w:val="32"/>
          <w:szCs w:val="32"/>
        </w:rPr>
        <w:t xml:space="preserve">V příštích několika dnech bude na místních komunikacích před bytovkami a Na kopcích před Kolářovými probíhat oprava krytu vozovky. Budou frézována poškozená místa a nahrazena novým asfaltovým povrchem. Tyto práce způsobí určité omezení provozu na těchto komunikacích a tím i dočasné omezení přístupu k přilehlým nemovitostem. Práce potrvají maximálně jeden týden, předpoklad je období od </w:t>
      </w:r>
      <w:proofErr w:type="gramStart"/>
      <w:r w:rsidRPr="004C213F">
        <w:rPr>
          <w:sz w:val="32"/>
          <w:szCs w:val="32"/>
        </w:rPr>
        <w:t>13.7. do</w:t>
      </w:r>
      <w:proofErr w:type="gramEnd"/>
      <w:r w:rsidRPr="004C213F">
        <w:rPr>
          <w:sz w:val="32"/>
          <w:szCs w:val="32"/>
        </w:rPr>
        <w:t xml:space="preserve"> 20.7. </w:t>
      </w:r>
    </w:p>
    <w:p w:rsidR="004C213F" w:rsidRDefault="004C213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C213F">
        <w:rPr>
          <w:sz w:val="32"/>
          <w:szCs w:val="32"/>
        </w:rPr>
        <w:t>Děkujeme za pochopení</w:t>
      </w:r>
    </w:p>
    <w:p w:rsidR="004C213F" w:rsidRDefault="004C213F">
      <w:pPr>
        <w:rPr>
          <w:sz w:val="32"/>
          <w:szCs w:val="32"/>
        </w:rPr>
      </w:pPr>
    </w:p>
    <w:p w:rsidR="004C213F" w:rsidRPr="004C213F" w:rsidRDefault="004C21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Ing. Jan Čermák, starosta</w:t>
      </w:r>
    </w:p>
    <w:sectPr w:rsidR="004C213F" w:rsidRPr="004C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F"/>
    <w:rsid w:val="004C213F"/>
    <w:rsid w:val="00A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/>
  <cp:revision>1</cp:revision>
  <cp:lastPrinted>2018-07-11T09:40:00Z</cp:lastPrinted>
  <dcterms:created xsi:type="dcterms:W3CDTF">2018-07-11T09:30:00Z</dcterms:created>
</cp:coreProperties>
</file>